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C86" w:rsidRPr="00D8297B" w:rsidRDefault="00D8297B">
      <w:pPr>
        <w:rPr>
          <w:rFonts w:ascii="Times New Roman" w:hAnsi="Times New Roman" w:cs="Times New Roman"/>
        </w:rPr>
      </w:pPr>
      <w:r w:rsidRPr="00D8297B">
        <w:rPr>
          <w:rFonts w:ascii="Times New Roman" w:hAnsi="Times New Roman" w:cs="Times New Roman"/>
        </w:rPr>
        <w:t>Факултет ветеринарске медицине</w:t>
      </w:r>
      <w:r w:rsidRPr="00D8297B">
        <w:rPr>
          <w:rFonts w:ascii="Times New Roman" w:hAnsi="Times New Roman" w:cs="Times New Roman"/>
        </w:rPr>
        <w:br/>
        <w:t>Булевар Ослобођења 18</w:t>
      </w:r>
      <w:r w:rsidRPr="00D8297B">
        <w:rPr>
          <w:rFonts w:ascii="Times New Roman" w:hAnsi="Times New Roman" w:cs="Times New Roman"/>
        </w:rPr>
        <w:br/>
        <w:t>Београд</w:t>
      </w:r>
    </w:p>
    <w:p w:rsidR="00D8297B" w:rsidRPr="00D8297B" w:rsidRDefault="00D8297B">
      <w:pPr>
        <w:rPr>
          <w:rFonts w:ascii="Times New Roman" w:hAnsi="Times New Roman" w:cs="Times New Roman"/>
        </w:rPr>
      </w:pPr>
    </w:p>
    <w:p w:rsidR="00D8297B" w:rsidRPr="00D8297B" w:rsidRDefault="00FF6A4A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основу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члана</w:t>
      </w:r>
      <w:proofErr w:type="spellEnd"/>
      <w:r>
        <w:rPr>
          <w:rFonts w:ascii="Times New Roman" w:hAnsi="Times New Roman" w:cs="Times New Roman"/>
        </w:rPr>
        <w:t xml:space="preserve"> 55.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CS"/>
        </w:rPr>
        <w:t xml:space="preserve"> Став 1 тачка 10. </w:t>
      </w:r>
      <w:proofErr w:type="spellStart"/>
      <w:r w:rsidR="00D8297B" w:rsidRPr="00D8297B">
        <w:rPr>
          <w:rFonts w:ascii="Times New Roman" w:hAnsi="Times New Roman" w:cs="Times New Roman"/>
        </w:rPr>
        <w:t>Закона</w:t>
      </w:r>
      <w:proofErr w:type="spellEnd"/>
      <w:r w:rsidR="00D8297B" w:rsidRPr="00D8297B">
        <w:rPr>
          <w:rFonts w:ascii="Times New Roman" w:hAnsi="Times New Roman" w:cs="Times New Roman"/>
        </w:rPr>
        <w:t xml:space="preserve"> о </w:t>
      </w:r>
      <w:proofErr w:type="spellStart"/>
      <w:r w:rsidR="00D8297B" w:rsidRPr="00D8297B">
        <w:rPr>
          <w:rFonts w:ascii="Times New Roman" w:hAnsi="Times New Roman" w:cs="Times New Roman"/>
        </w:rPr>
        <w:t>јавним</w:t>
      </w:r>
      <w:proofErr w:type="spellEnd"/>
      <w:r w:rsidR="00D8297B" w:rsidRPr="00D8297B">
        <w:rPr>
          <w:rFonts w:ascii="Times New Roman" w:hAnsi="Times New Roman" w:cs="Times New Roman"/>
        </w:rPr>
        <w:t xml:space="preserve"> </w:t>
      </w:r>
      <w:proofErr w:type="spellStart"/>
      <w:r w:rsidR="00D8297B" w:rsidRPr="00D8297B">
        <w:rPr>
          <w:rFonts w:ascii="Times New Roman" w:hAnsi="Times New Roman" w:cs="Times New Roman"/>
        </w:rPr>
        <w:t>набавкама</w:t>
      </w:r>
      <w:proofErr w:type="spellEnd"/>
      <w:r w:rsidR="00D8297B" w:rsidRPr="00D8297B">
        <w:rPr>
          <w:rFonts w:ascii="Times New Roman" w:hAnsi="Times New Roman" w:cs="Times New Roman"/>
        </w:rPr>
        <w:t xml:space="preserve"> („</w:t>
      </w:r>
      <w:proofErr w:type="spellStart"/>
      <w:r w:rsidR="00D8297B" w:rsidRPr="00D8297B">
        <w:rPr>
          <w:rFonts w:ascii="Times New Roman" w:hAnsi="Times New Roman" w:cs="Times New Roman"/>
        </w:rPr>
        <w:t>Службени</w:t>
      </w:r>
      <w:proofErr w:type="spellEnd"/>
      <w:r w:rsidR="00D8297B" w:rsidRPr="00D8297B">
        <w:rPr>
          <w:rFonts w:ascii="Times New Roman" w:hAnsi="Times New Roman" w:cs="Times New Roman"/>
        </w:rPr>
        <w:t xml:space="preserve"> </w:t>
      </w:r>
      <w:proofErr w:type="spellStart"/>
      <w:r w:rsidR="00D8297B" w:rsidRPr="00D8297B">
        <w:rPr>
          <w:rFonts w:ascii="Times New Roman" w:hAnsi="Times New Roman" w:cs="Times New Roman"/>
        </w:rPr>
        <w:t>гласник</w:t>
      </w:r>
      <w:proofErr w:type="spellEnd"/>
      <w:r w:rsidR="00D8297B" w:rsidRPr="00D8297B">
        <w:rPr>
          <w:rFonts w:ascii="Times New Roman" w:hAnsi="Times New Roman" w:cs="Times New Roman"/>
        </w:rPr>
        <w:t xml:space="preserve"> РС”, </w:t>
      </w:r>
      <w:r>
        <w:rPr>
          <w:rFonts w:ascii="Times New Roman" w:hAnsi="Times New Roman" w:cs="Times New Roman"/>
          <w:lang w:val="sr-Cyrl-CS"/>
        </w:rPr>
        <w:t xml:space="preserve">број </w:t>
      </w:r>
      <w:r w:rsidR="00D8297B" w:rsidRPr="00D8297B">
        <w:rPr>
          <w:rFonts w:ascii="Times New Roman" w:hAnsi="Times New Roman" w:cs="Times New Roman"/>
        </w:rPr>
        <w:t>124/12</w:t>
      </w:r>
      <w:proofErr w:type="gramStart"/>
      <w:r w:rsidR="00BA6F0F">
        <w:rPr>
          <w:rFonts w:ascii="Times New Roman" w:hAnsi="Times New Roman" w:cs="Times New Roman"/>
          <w:lang w:val="sr-Cyrl-CS"/>
        </w:rPr>
        <w:t>,14</w:t>
      </w:r>
      <w:proofErr w:type="gramEnd"/>
      <w:r w:rsidR="00BA6F0F">
        <w:rPr>
          <w:rFonts w:ascii="Times New Roman" w:hAnsi="Times New Roman" w:cs="Times New Roman"/>
          <w:lang w:val="sr-Cyrl-CS"/>
        </w:rPr>
        <w:t>/15 и 68/15</w:t>
      </w:r>
      <w:r w:rsidR="00D8297B" w:rsidRPr="00D8297B">
        <w:rPr>
          <w:rFonts w:ascii="Times New Roman" w:hAnsi="Times New Roman" w:cs="Times New Roman"/>
        </w:rPr>
        <w:t xml:space="preserve">), </w:t>
      </w:r>
      <w:proofErr w:type="spellStart"/>
      <w:r w:rsidR="00D8297B" w:rsidRPr="00D8297B">
        <w:rPr>
          <w:rFonts w:ascii="Times New Roman" w:hAnsi="Times New Roman" w:cs="Times New Roman"/>
        </w:rPr>
        <w:t>Факултет</w:t>
      </w:r>
      <w:proofErr w:type="spellEnd"/>
      <w:r w:rsidR="00D8297B" w:rsidRPr="00D8297B">
        <w:rPr>
          <w:rFonts w:ascii="Times New Roman" w:hAnsi="Times New Roman" w:cs="Times New Roman"/>
        </w:rPr>
        <w:t xml:space="preserve"> </w:t>
      </w:r>
      <w:proofErr w:type="spellStart"/>
      <w:r w:rsidR="00D8297B" w:rsidRPr="00D8297B">
        <w:rPr>
          <w:rFonts w:ascii="Times New Roman" w:hAnsi="Times New Roman" w:cs="Times New Roman"/>
        </w:rPr>
        <w:t>ветеринарске</w:t>
      </w:r>
      <w:proofErr w:type="spellEnd"/>
      <w:r w:rsidR="00D8297B" w:rsidRPr="00D8297B">
        <w:rPr>
          <w:rFonts w:ascii="Times New Roman" w:hAnsi="Times New Roman" w:cs="Times New Roman"/>
        </w:rPr>
        <w:t xml:space="preserve"> </w:t>
      </w:r>
      <w:proofErr w:type="spellStart"/>
      <w:r w:rsidR="00D8297B" w:rsidRPr="00D8297B">
        <w:rPr>
          <w:rFonts w:ascii="Times New Roman" w:hAnsi="Times New Roman" w:cs="Times New Roman"/>
        </w:rPr>
        <w:t>медицине</w:t>
      </w:r>
      <w:proofErr w:type="spellEnd"/>
      <w:r w:rsidR="00D8297B" w:rsidRPr="00D8297B">
        <w:rPr>
          <w:rFonts w:ascii="Times New Roman" w:hAnsi="Times New Roman" w:cs="Times New Roman"/>
        </w:rPr>
        <w:t xml:space="preserve"> </w:t>
      </w:r>
      <w:proofErr w:type="spellStart"/>
      <w:r w:rsidR="00D8297B" w:rsidRPr="00D8297B">
        <w:rPr>
          <w:rFonts w:ascii="Times New Roman" w:hAnsi="Times New Roman" w:cs="Times New Roman"/>
        </w:rPr>
        <w:t>објављује</w:t>
      </w:r>
      <w:proofErr w:type="spellEnd"/>
      <w:r w:rsidR="00D8297B" w:rsidRPr="00D8297B">
        <w:rPr>
          <w:rFonts w:ascii="Times New Roman" w:hAnsi="Times New Roman" w:cs="Times New Roman"/>
        </w:rPr>
        <w:t>:</w:t>
      </w:r>
    </w:p>
    <w:p w:rsidR="00D8297B" w:rsidRPr="00D8297B" w:rsidRDefault="00D8297B">
      <w:pPr>
        <w:rPr>
          <w:rFonts w:ascii="Times New Roman" w:hAnsi="Times New Roman" w:cs="Times New Roman"/>
        </w:rPr>
      </w:pPr>
    </w:p>
    <w:p w:rsidR="00B54134" w:rsidRPr="00BA6F0F" w:rsidRDefault="00FF6A4A" w:rsidP="00BA6F0F">
      <w:pPr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-</w:t>
      </w:r>
      <w:r w:rsidR="00D8297B" w:rsidRPr="00E5005A">
        <w:rPr>
          <w:rFonts w:ascii="Times New Roman" w:hAnsi="Times New Roman" w:cs="Times New Roman"/>
          <w:b/>
        </w:rPr>
        <w:t xml:space="preserve">ОБАВЕШТЕЊЕ О </w:t>
      </w:r>
      <w:r>
        <w:rPr>
          <w:rFonts w:ascii="Times New Roman" w:hAnsi="Times New Roman" w:cs="Times New Roman"/>
          <w:b/>
          <w:lang w:val="sr-Cyrl-CS"/>
        </w:rPr>
        <w:t>ОБУСТАВИ ПОСТУПКА</w:t>
      </w:r>
      <w:r>
        <w:rPr>
          <w:rFonts w:ascii="Times New Roman" w:hAnsi="Times New Roman" w:cs="Times New Roman"/>
          <w:b/>
        </w:rPr>
        <w:t xml:space="preserve"> </w:t>
      </w:r>
      <w:r w:rsidR="00D8297B" w:rsidRPr="00E5005A">
        <w:rPr>
          <w:rFonts w:ascii="Times New Roman" w:hAnsi="Times New Roman" w:cs="Times New Roman"/>
          <w:b/>
        </w:rPr>
        <w:t>ЈАВНА НАБАВК</w:t>
      </w:r>
      <w:r>
        <w:rPr>
          <w:rFonts w:ascii="Times New Roman" w:hAnsi="Times New Roman" w:cs="Times New Roman"/>
          <w:b/>
          <w:lang w:val="sr-Cyrl-CS"/>
        </w:rPr>
        <w:t>Е</w:t>
      </w:r>
      <w:r w:rsidR="00D8297B" w:rsidRPr="00E5005A">
        <w:rPr>
          <w:rFonts w:ascii="Times New Roman" w:hAnsi="Times New Roman" w:cs="Times New Roman"/>
          <w:b/>
        </w:rPr>
        <w:t xml:space="preserve"> МАЛЕ ВРЕДНОСТИ- </w:t>
      </w:r>
      <w:r>
        <w:rPr>
          <w:rFonts w:ascii="Times New Roman" w:hAnsi="Times New Roman" w:cs="Times New Roman"/>
          <w:b/>
          <w:lang w:val="sr-Cyrl-CS"/>
        </w:rPr>
        <w:br/>
        <w:t xml:space="preserve">извођење грађевинских радова на адаптацији </w:t>
      </w:r>
      <w:r w:rsidR="00BA6F0F">
        <w:rPr>
          <w:rFonts w:ascii="Times New Roman" w:hAnsi="Times New Roman" w:cs="Times New Roman"/>
          <w:b/>
          <w:lang w:val="sr-Cyrl-CS"/>
        </w:rPr>
        <w:t>амфитеатра за топографску анатомију</w:t>
      </w:r>
      <w:r w:rsidR="00D8297B" w:rsidRPr="00E5005A">
        <w:rPr>
          <w:rFonts w:ascii="Times New Roman" w:hAnsi="Times New Roman" w:cs="Times New Roman"/>
          <w:b/>
        </w:rPr>
        <w:br/>
        <w:t>ЈН-01-</w:t>
      </w:r>
      <w:r w:rsidR="00BA6F0F">
        <w:rPr>
          <w:rFonts w:ascii="Times New Roman" w:hAnsi="Times New Roman" w:cs="Times New Roman"/>
          <w:b/>
          <w:lang w:val="sr-Cyrl-CS"/>
        </w:rPr>
        <w:t>8</w:t>
      </w:r>
      <w:r w:rsidR="00D8297B" w:rsidRPr="00E5005A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  <w:lang w:val="sr-Cyrl-CS"/>
        </w:rPr>
        <w:t>1</w:t>
      </w:r>
      <w:r w:rsidR="00BA6F0F">
        <w:rPr>
          <w:rFonts w:ascii="Times New Roman" w:hAnsi="Times New Roman" w:cs="Times New Roman"/>
          <w:b/>
          <w:lang w:val="sr-Cyrl-CS"/>
        </w:rPr>
        <w:t>1</w:t>
      </w:r>
      <w:r w:rsidR="00D8297B" w:rsidRPr="00E5005A">
        <w:rPr>
          <w:rFonts w:ascii="Times New Roman" w:hAnsi="Times New Roman" w:cs="Times New Roman"/>
          <w:b/>
        </w:rPr>
        <w:t>-201</w:t>
      </w:r>
      <w:r w:rsidR="00BA6F0F">
        <w:rPr>
          <w:rFonts w:ascii="Times New Roman" w:hAnsi="Times New Roman" w:cs="Times New Roman"/>
          <w:b/>
          <w:lang w:val="sr-Cyrl-CS"/>
        </w:rPr>
        <w:t>5</w:t>
      </w:r>
    </w:p>
    <w:p w:rsidR="00BA6F0F" w:rsidRPr="005D6DD8" w:rsidRDefault="00B54134" w:rsidP="00BA6F0F">
      <w:pPr>
        <w:widowControl w:val="0"/>
        <w:tabs>
          <w:tab w:val="center" w:pos="0"/>
        </w:tabs>
        <w:autoSpaceDE w:val="0"/>
        <w:autoSpaceDN w:val="0"/>
        <w:adjustRightInd w:val="0"/>
        <w:spacing w:before="30" w:after="0" w:line="240" w:lineRule="auto"/>
        <w:rPr>
          <w:rFonts w:ascii="Times New Roman" w:hAnsi="Times New Roman"/>
          <w:color w:val="000000"/>
          <w:lang w:val="sr-Cyrl-CS"/>
        </w:rPr>
      </w:pPr>
      <w:proofErr w:type="spellStart"/>
      <w:r w:rsidRPr="00E5005A">
        <w:rPr>
          <w:rFonts w:ascii="Times New Roman" w:hAnsi="Times New Roman" w:cs="Times New Roman"/>
          <w:b/>
        </w:rPr>
        <w:t>Назив</w:t>
      </w:r>
      <w:proofErr w:type="spellEnd"/>
      <w:r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Pr="00E5005A">
        <w:rPr>
          <w:rFonts w:ascii="Times New Roman" w:hAnsi="Times New Roman" w:cs="Times New Roman"/>
          <w:b/>
        </w:rPr>
        <w:t>наручиоца</w:t>
      </w:r>
      <w:proofErr w:type="spellEnd"/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Факултет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ветеринарске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медицине</w:t>
      </w:r>
      <w:proofErr w:type="spellEnd"/>
      <w:r w:rsidR="00BA6F0F">
        <w:rPr>
          <w:rFonts w:ascii="Times New Roman" w:hAnsi="Times New Roman" w:cs="Times New Roman"/>
          <w:lang w:val="sr-Cyrl-CS"/>
        </w:rPr>
        <w:br/>
      </w:r>
      <w:r w:rsidR="00BA6F0F" w:rsidRPr="00BA6F0F">
        <w:rPr>
          <w:rFonts w:ascii="Times New Roman" w:hAnsi="Times New Roman" w:cs="Times New Roman"/>
          <w:b/>
          <w:lang w:val="sr-Cyrl-CS"/>
        </w:rPr>
        <w:t>Врста наручиоца</w:t>
      </w:r>
      <w:r w:rsidR="00BA6F0F">
        <w:rPr>
          <w:rFonts w:ascii="Times New Roman" w:hAnsi="Times New Roman" w:cs="Times New Roman"/>
          <w:lang w:val="sr-Cyrl-CS"/>
        </w:rPr>
        <w:t>: Установа</w:t>
      </w:r>
      <w:r>
        <w:rPr>
          <w:rFonts w:ascii="Times New Roman" w:hAnsi="Times New Roman" w:cs="Times New Roman"/>
        </w:rPr>
        <w:br/>
      </w:r>
      <w:proofErr w:type="spellStart"/>
      <w:r w:rsidRPr="00E5005A">
        <w:rPr>
          <w:rFonts w:ascii="Times New Roman" w:hAnsi="Times New Roman" w:cs="Times New Roman"/>
          <w:b/>
        </w:rPr>
        <w:t>Адреса</w:t>
      </w:r>
      <w:proofErr w:type="spellEnd"/>
      <w:r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Pr="00E5005A">
        <w:rPr>
          <w:rFonts w:ascii="Times New Roman" w:hAnsi="Times New Roman" w:cs="Times New Roman"/>
          <w:b/>
        </w:rPr>
        <w:t>наручиоца</w:t>
      </w:r>
      <w:proofErr w:type="spellEnd"/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Булевар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ослобођења</w:t>
      </w:r>
      <w:proofErr w:type="spellEnd"/>
      <w:r>
        <w:rPr>
          <w:rFonts w:ascii="Times New Roman" w:hAnsi="Times New Roman" w:cs="Times New Roman"/>
        </w:rPr>
        <w:t xml:space="preserve"> 18, </w:t>
      </w:r>
      <w:proofErr w:type="spellStart"/>
      <w:r>
        <w:rPr>
          <w:rFonts w:ascii="Times New Roman" w:hAnsi="Times New Roman" w:cs="Times New Roman"/>
        </w:rPr>
        <w:t>Београд</w:t>
      </w:r>
      <w:proofErr w:type="spellEnd"/>
      <w:r>
        <w:rPr>
          <w:rFonts w:ascii="Times New Roman" w:hAnsi="Times New Roman" w:cs="Times New Roman"/>
        </w:rPr>
        <w:br/>
      </w:r>
      <w:proofErr w:type="spellStart"/>
      <w:r w:rsidRPr="00E5005A">
        <w:rPr>
          <w:rFonts w:ascii="Times New Roman" w:hAnsi="Times New Roman" w:cs="Times New Roman"/>
          <w:b/>
        </w:rPr>
        <w:t>Интернет</w:t>
      </w:r>
      <w:proofErr w:type="spellEnd"/>
      <w:r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Pr="00E5005A">
        <w:rPr>
          <w:rFonts w:ascii="Times New Roman" w:hAnsi="Times New Roman" w:cs="Times New Roman"/>
          <w:b/>
        </w:rPr>
        <w:t>страна</w:t>
      </w:r>
      <w:proofErr w:type="spellEnd"/>
      <w:r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Pr="00E5005A">
        <w:rPr>
          <w:rFonts w:ascii="Times New Roman" w:hAnsi="Times New Roman" w:cs="Times New Roman"/>
          <w:b/>
        </w:rPr>
        <w:t>наручиоца</w:t>
      </w:r>
      <w:proofErr w:type="spellEnd"/>
      <w:r w:rsidRPr="00E5005A">
        <w:rPr>
          <w:rFonts w:ascii="Times New Roman" w:hAnsi="Times New Roman" w:cs="Times New Roman"/>
          <w:b/>
        </w:rPr>
        <w:t xml:space="preserve">: </w:t>
      </w:r>
      <w:hyperlink r:id="rId4" w:history="1">
        <w:r w:rsidR="004003E2" w:rsidRPr="003236FE">
          <w:rPr>
            <w:rStyle w:val="Hyperlink"/>
            <w:rFonts w:ascii="Times New Roman" w:hAnsi="Times New Roman" w:cs="Times New Roman"/>
          </w:rPr>
          <w:t>www.vet.bg.ac.rs</w:t>
        </w:r>
      </w:hyperlink>
      <w:r w:rsidR="004003E2">
        <w:rPr>
          <w:rFonts w:ascii="Times New Roman" w:hAnsi="Times New Roman" w:cs="Times New Roman"/>
          <w:lang w:val="sr-Cyrl-CS"/>
        </w:rPr>
        <w:br/>
      </w:r>
      <w:r w:rsidR="004003E2" w:rsidRPr="004003E2">
        <w:rPr>
          <w:rFonts w:ascii="Times New Roman" w:hAnsi="Times New Roman" w:cs="Times New Roman"/>
          <w:b/>
          <w:lang w:val="sr-Cyrl-CS"/>
        </w:rPr>
        <w:t>Врста предмета набавке</w:t>
      </w:r>
      <w:r w:rsidR="004003E2">
        <w:rPr>
          <w:rFonts w:ascii="Times New Roman" w:hAnsi="Times New Roman" w:cs="Times New Roman"/>
          <w:lang w:val="sr-Cyrl-CS"/>
        </w:rPr>
        <w:t>: Радови</w:t>
      </w:r>
      <w:r w:rsidRPr="00E5005A">
        <w:rPr>
          <w:rFonts w:ascii="Times New Roman" w:hAnsi="Times New Roman" w:cs="Times New Roman"/>
          <w:b/>
        </w:rPr>
        <w:br/>
      </w:r>
      <w:proofErr w:type="spellStart"/>
      <w:r w:rsidRPr="00E5005A">
        <w:rPr>
          <w:rFonts w:ascii="Times New Roman" w:hAnsi="Times New Roman" w:cs="Times New Roman"/>
          <w:b/>
        </w:rPr>
        <w:t>Опис</w:t>
      </w:r>
      <w:proofErr w:type="spellEnd"/>
      <w:r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Pr="00E5005A">
        <w:rPr>
          <w:rFonts w:ascii="Times New Roman" w:hAnsi="Times New Roman" w:cs="Times New Roman"/>
          <w:b/>
        </w:rPr>
        <w:t>предмета</w:t>
      </w:r>
      <w:proofErr w:type="spellEnd"/>
      <w:r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Pr="00E5005A">
        <w:rPr>
          <w:rFonts w:ascii="Times New Roman" w:hAnsi="Times New Roman" w:cs="Times New Roman"/>
          <w:b/>
        </w:rPr>
        <w:t>набавке</w:t>
      </w:r>
      <w:proofErr w:type="spellEnd"/>
      <w:r>
        <w:rPr>
          <w:rFonts w:ascii="Times New Roman" w:hAnsi="Times New Roman" w:cs="Times New Roman"/>
        </w:rPr>
        <w:t xml:space="preserve">: </w:t>
      </w:r>
      <w:r w:rsidR="00FF6A4A" w:rsidRPr="00FF6A4A">
        <w:rPr>
          <w:rFonts w:ascii="Times New Roman" w:hAnsi="Times New Roman" w:cs="Times New Roman"/>
          <w:lang w:val="sr-Cyrl-CS"/>
        </w:rPr>
        <w:t xml:space="preserve">извођење грађевинских радова на адаптацији </w:t>
      </w:r>
      <w:r w:rsidR="00BA6F0F">
        <w:rPr>
          <w:rFonts w:ascii="Times New Roman" w:hAnsi="Times New Roman" w:cs="Times New Roman"/>
          <w:lang w:val="sr-Cyrl-CS"/>
        </w:rPr>
        <w:t>амфитеатра за тотпографску анатомију</w:t>
      </w:r>
      <w:r w:rsidR="004003E2">
        <w:rPr>
          <w:rFonts w:ascii="Times New Roman" w:hAnsi="Times New Roman" w:cs="Times New Roman"/>
          <w:lang w:val="sr-Cyrl-CS"/>
        </w:rPr>
        <w:t xml:space="preserve"> Факултета ветеринарске медицине</w:t>
      </w:r>
      <w:r w:rsidRPr="00FF6A4A">
        <w:rPr>
          <w:rFonts w:ascii="Times New Roman" w:hAnsi="Times New Roman" w:cs="Times New Roman"/>
        </w:rPr>
        <w:br/>
      </w:r>
      <w:proofErr w:type="spellStart"/>
      <w:r w:rsidRPr="00E5005A">
        <w:rPr>
          <w:rFonts w:ascii="Times New Roman" w:hAnsi="Times New Roman" w:cs="Times New Roman"/>
          <w:b/>
        </w:rPr>
        <w:t>Назив</w:t>
      </w:r>
      <w:proofErr w:type="spellEnd"/>
      <w:r w:rsidRPr="00E5005A">
        <w:rPr>
          <w:rFonts w:ascii="Times New Roman" w:hAnsi="Times New Roman" w:cs="Times New Roman"/>
          <w:b/>
        </w:rPr>
        <w:t xml:space="preserve"> и </w:t>
      </w:r>
      <w:proofErr w:type="spellStart"/>
      <w:r w:rsidRPr="00E5005A">
        <w:rPr>
          <w:rFonts w:ascii="Times New Roman" w:hAnsi="Times New Roman" w:cs="Times New Roman"/>
          <w:b/>
        </w:rPr>
        <w:t>ознака</w:t>
      </w:r>
      <w:proofErr w:type="spellEnd"/>
      <w:r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Pr="00E5005A">
        <w:rPr>
          <w:rFonts w:ascii="Times New Roman" w:hAnsi="Times New Roman" w:cs="Times New Roman"/>
          <w:b/>
        </w:rPr>
        <w:t>из</w:t>
      </w:r>
      <w:proofErr w:type="spellEnd"/>
      <w:r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Pr="00E5005A">
        <w:rPr>
          <w:rFonts w:ascii="Times New Roman" w:hAnsi="Times New Roman" w:cs="Times New Roman"/>
          <w:b/>
        </w:rPr>
        <w:t>општег</w:t>
      </w:r>
      <w:proofErr w:type="spellEnd"/>
      <w:r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Pr="00E5005A">
        <w:rPr>
          <w:rFonts w:ascii="Times New Roman" w:hAnsi="Times New Roman" w:cs="Times New Roman"/>
          <w:b/>
        </w:rPr>
        <w:t>речника</w:t>
      </w:r>
      <w:proofErr w:type="spellEnd"/>
      <w:r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Pr="00E5005A">
        <w:rPr>
          <w:rFonts w:ascii="Times New Roman" w:hAnsi="Times New Roman" w:cs="Times New Roman"/>
          <w:b/>
        </w:rPr>
        <w:t>набавки</w:t>
      </w:r>
      <w:proofErr w:type="spellEnd"/>
      <w:r w:rsidR="00504CA9">
        <w:rPr>
          <w:rFonts w:ascii="Times New Roman" w:hAnsi="Times New Roman" w:cs="Times New Roman"/>
        </w:rPr>
        <w:t>:</w:t>
      </w:r>
      <w:r w:rsidR="00967006">
        <w:rPr>
          <w:rFonts w:ascii="Times New Roman" w:hAnsi="Times New Roman" w:cs="Times New Roman"/>
        </w:rPr>
        <w:t xml:space="preserve"> </w:t>
      </w:r>
      <w:r w:rsidR="00FF6A4A">
        <w:rPr>
          <w:rFonts w:ascii="Times New Roman" w:hAnsi="Times New Roman"/>
          <w:lang w:val="sr-Cyrl-CS"/>
        </w:rPr>
        <w:t>грађевински радови</w:t>
      </w:r>
      <w:r w:rsidR="004D686B">
        <w:rPr>
          <w:rFonts w:ascii="Times New Roman" w:hAnsi="Times New Roman"/>
          <w:lang w:val="sr-Cyrl-CS"/>
        </w:rPr>
        <w:t>;</w:t>
      </w:r>
      <w:r w:rsidR="00504CA9">
        <w:rPr>
          <w:rFonts w:ascii="Times New Roman" w:hAnsi="Times New Roman"/>
          <w:lang w:val="sr-Cyrl-CS"/>
        </w:rPr>
        <w:t xml:space="preserve"> </w:t>
      </w:r>
      <w:r w:rsidR="004D686B">
        <w:rPr>
          <w:rFonts w:ascii="Times New Roman" w:hAnsi="Times New Roman"/>
          <w:lang w:val="sr-Cyrl-CS"/>
        </w:rPr>
        <w:t xml:space="preserve"> ознака: </w:t>
      </w:r>
      <w:r w:rsidR="004003E2">
        <w:rPr>
          <w:rFonts w:ascii="Times New Roman" w:hAnsi="Times New Roman"/>
          <w:lang w:val="sr-Cyrl-CS"/>
        </w:rPr>
        <w:t>45000</w:t>
      </w:r>
      <w:r w:rsidR="00962A4E">
        <w:rPr>
          <w:rFonts w:ascii="Times New Roman" w:hAnsi="Times New Roman"/>
        </w:rPr>
        <w:t>000</w:t>
      </w:r>
      <w:r w:rsidR="004003E2">
        <w:rPr>
          <w:rFonts w:ascii="Times New Roman" w:hAnsi="Times New Roman"/>
          <w:lang w:val="sr-Cyrl-CS"/>
        </w:rPr>
        <w:t>-7</w:t>
      </w:r>
      <w:r w:rsidR="00504CA9">
        <w:rPr>
          <w:rFonts w:ascii="Times New Roman" w:hAnsi="Times New Roman"/>
          <w:lang w:val="sr-Cyrl-CS"/>
        </w:rPr>
        <w:br/>
      </w:r>
      <w:r w:rsidR="00FF6A4A">
        <w:rPr>
          <w:rFonts w:ascii="Times New Roman" w:hAnsi="Times New Roman" w:cs="Times New Roman"/>
          <w:b/>
          <w:lang w:val="sr-Cyrl-CS"/>
        </w:rPr>
        <w:t xml:space="preserve">Процењена </w:t>
      </w:r>
      <w:r w:rsidR="00D35452"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="00D35452" w:rsidRPr="00E5005A">
        <w:rPr>
          <w:rFonts w:ascii="Times New Roman" w:hAnsi="Times New Roman" w:cs="Times New Roman"/>
          <w:b/>
        </w:rPr>
        <w:t>вредност</w:t>
      </w:r>
      <w:proofErr w:type="spellEnd"/>
      <w:r w:rsidR="004D686B">
        <w:rPr>
          <w:rFonts w:ascii="Times New Roman" w:hAnsi="Times New Roman" w:cs="Times New Roman"/>
          <w:lang w:val="sr-Cyrl-CS"/>
        </w:rPr>
        <w:t xml:space="preserve">: </w:t>
      </w:r>
      <w:r w:rsidR="00BA6F0F">
        <w:rPr>
          <w:rFonts w:ascii="Times New Roman" w:hAnsi="Times New Roman" w:cs="Times New Roman"/>
          <w:lang w:val="sr-Cyrl-CS"/>
        </w:rPr>
        <w:t>80</w:t>
      </w:r>
      <w:r w:rsidR="004003E2">
        <w:rPr>
          <w:rFonts w:ascii="Times New Roman" w:hAnsi="Times New Roman" w:cs="Times New Roman"/>
          <w:lang w:val="sr-Cyrl-CS"/>
        </w:rPr>
        <w:t>0</w:t>
      </w:r>
      <w:r w:rsidR="00962A4E">
        <w:rPr>
          <w:rFonts w:ascii="Times New Roman" w:hAnsi="Times New Roman" w:cs="Times New Roman"/>
        </w:rPr>
        <w:t>.</w:t>
      </w:r>
      <w:r w:rsidR="004003E2">
        <w:rPr>
          <w:rFonts w:ascii="Times New Roman" w:hAnsi="Times New Roman" w:cs="Times New Roman"/>
          <w:lang w:val="sr-Cyrl-CS"/>
        </w:rPr>
        <w:t>000</w:t>
      </w:r>
      <w:r w:rsidR="004D686B">
        <w:rPr>
          <w:rFonts w:ascii="Times New Roman" w:hAnsi="Times New Roman" w:cs="Times New Roman"/>
          <w:lang w:val="sr-Cyrl-CS"/>
        </w:rPr>
        <w:t xml:space="preserve">,00 динара </w:t>
      </w:r>
      <w:r w:rsidR="00DC0848">
        <w:rPr>
          <w:rFonts w:ascii="Times New Roman" w:hAnsi="Times New Roman" w:cs="Times New Roman"/>
          <w:lang w:val="sr-Cyrl-CS"/>
        </w:rPr>
        <w:br/>
      </w:r>
      <w:proofErr w:type="spellStart"/>
      <w:r w:rsidR="00D35452" w:rsidRPr="00E5005A">
        <w:rPr>
          <w:rFonts w:ascii="Times New Roman" w:hAnsi="Times New Roman" w:cs="Times New Roman"/>
          <w:b/>
        </w:rPr>
        <w:t>Број</w:t>
      </w:r>
      <w:proofErr w:type="spellEnd"/>
      <w:r w:rsidR="00D35452"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="00D35452" w:rsidRPr="00E5005A">
        <w:rPr>
          <w:rFonts w:ascii="Times New Roman" w:hAnsi="Times New Roman" w:cs="Times New Roman"/>
          <w:b/>
        </w:rPr>
        <w:t>примљених</w:t>
      </w:r>
      <w:proofErr w:type="spellEnd"/>
      <w:r w:rsidR="00D35452"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="00D35452" w:rsidRPr="00E5005A">
        <w:rPr>
          <w:rFonts w:ascii="Times New Roman" w:hAnsi="Times New Roman" w:cs="Times New Roman"/>
          <w:b/>
        </w:rPr>
        <w:t>понуда</w:t>
      </w:r>
      <w:proofErr w:type="spellEnd"/>
      <w:r w:rsidR="00FF6A4A">
        <w:rPr>
          <w:rFonts w:ascii="Times New Roman" w:hAnsi="Times New Roman" w:cs="Times New Roman"/>
          <w:b/>
          <w:lang w:val="sr-Cyrl-CS"/>
        </w:rPr>
        <w:t xml:space="preserve"> и подаци о понуђачима</w:t>
      </w:r>
      <w:r w:rsidR="00BA6F0F">
        <w:rPr>
          <w:rFonts w:ascii="Times New Roman" w:hAnsi="Times New Roman" w:cs="Times New Roman"/>
          <w:b/>
          <w:lang w:val="sr-Cyrl-CS"/>
        </w:rPr>
        <w:br/>
      </w:r>
      <w:r w:rsidR="00BA6F0F" w:rsidRPr="00BA6F0F">
        <w:rPr>
          <w:rFonts w:ascii="Times New Roman" w:hAnsi="Times New Roman"/>
          <w:lang w:val="sr-Cyrl-CS"/>
        </w:rPr>
        <w:t xml:space="preserve"> </w:t>
      </w:r>
      <w:r w:rsidR="00BA6F0F">
        <w:rPr>
          <w:rFonts w:ascii="Times New Roman" w:hAnsi="Times New Roman"/>
          <w:lang w:val="sr-Cyrl-CS"/>
        </w:rPr>
        <w:t>Примљено је</w:t>
      </w:r>
      <w:r w:rsidR="00BA6F0F" w:rsidRPr="006C7168">
        <w:rPr>
          <w:rFonts w:ascii="Times New Roman" w:hAnsi="Times New Roman"/>
          <w:lang w:val="sr-Cyrl-CS"/>
        </w:rPr>
        <w:t xml:space="preserve"> </w:t>
      </w:r>
      <w:r w:rsidR="00BA6F0F">
        <w:rPr>
          <w:rFonts w:ascii="Times New Roman" w:hAnsi="Times New Roman"/>
          <w:lang w:val="sr-Cyrl-CS"/>
        </w:rPr>
        <w:t>8 (осам</w:t>
      </w:r>
      <w:r w:rsidR="00BA6F0F" w:rsidRPr="0036358D">
        <w:rPr>
          <w:rFonts w:ascii="Times New Roman" w:hAnsi="Times New Roman"/>
          <w:lang w:val="sr-Cyrl-CS"/>
        </w:rPr>
        <w:t>)</w:t>
      </w:r>
      <w:r w:rsidR="00BA6F0F">
        <w:rPr>
          <w:rFonts w:ascii="Times New Roman" w:hAnsi="Times New Roman"/>
          <w:lang w:val="sr-Cyrl-CS"/>
        </w:rPr>
        <w:t xml:space="preserve"> </w:t>
      </w:r>
      <w:r w:rsidR="00BA6F0F" w:rsidRPr="006C7168">
        <w:rPr>
          <w:rFonts w:ascii="Times New Roman" w:hAnsi="Times New Roman"/>
          <w:lang w:val="sr-Cyrl-CS"/>
        </w:rPr>
        <w:t>понуд</w:t>
      </w:r>
      <w:r w:rsidR="00BA6F0F">
        <w:rPr>
          <w:rFonts w:ascii="Times New Roman" w:hAnsi="Times New Roman"/>
          <w:lang w:val="sr-Cyrl-CS"/>
        </w:rPr>
        <w:t>а</w:t>
      </w:r>
      <w:r w:rsidR="00BA6F0F" w:rsidRPr="006C7168">
        <w:rPr>
          <w:rFonts w:ascii="Times New Roman" w:hAnsi="Times New Roman"/>
          <w:lang w:val="sr-Cyrl-CS"/>
        </w:rPr>
        <w:t>.</w:t>
      </w:r>
    </w:p>
    <w:tbl>
      <w:tblPr>
        <w:tblW w:w="42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08"/>
        <w:gridCol w:w="3836"/>
        <w:gridCol w:w="2829"/>
      </w:tblGrid>
      <w:tr w:rsidR="00BA6F0F" w:rsidRPr="003A7A0B" w:rsidTr="00BA6F0F">
        <w:tc>
          <w:tcPr>
            <w:tcW w:w="872" w:type="pct"/>
            <w:vAlign w:val="center"/>
          </w:tcPr>
          <w:p w:rsidR="00BA6F0F" w:rsidRPr="003A7A0B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3A7A0B">
              <w:rPr>
                <w:rFonts w:ascii="Times New Roman" w:hAnsi="Times New Roman"/>
                <w:lang w:val="ru-RU"/>
              </w:rPr>
              <w:tab/>
            </w:r>
            <w:r w:rsidRPr="003A7A0B">
              <w:rPr>
                <w:rFonts w:ascii="Times New Roman" w:hAnsi="Times New Roman"/>
              </w:rPr>
              <w:t>Р</w:t>
            </w:r>
            <w:r w:rsidRPr="003A7A0B">
              <w:rPr>
                <w:rFonts w:ascii="Times New Roman" w:hAnsi="Times New Roman"/>
                <w:lang w:val="sr-Cyrl-CS"/>
              </w:rPr>
              <w:t>едни број</w:t>
            </w:r>
          </w:p>
        </w:tc>
        <w:tc>
          <w:tcPr>
            <w:tcW w:w="2376" w:type="pct"/>
            <w:vAlign w:val="center"/>
          </w:tcPr>
          <w:p w:rsidR="00BA6F0F" w:rsidRPr="003A7A0B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A7A0B">
              <w:rPr>
                <w:rFonts w:ascii="Times New Roman" w:hAnsi="Times New Roman"/>
              </w:rPr>
              <w:t>Назив</w:t>
            </w:r>
            <w:proofErr w:type="spellEnd"/>
            <w:r w:rsidRPr="003A7A0B">
              <w:rPr>
                <w:rFonts w:ascii="Times New Roman" w:hAnsi="Times New Roman"/>
              </w:rPr>
              <w:t xml:space="preserve"> </w:t>
            </w:r>
            <w:proofErr w:type="spellStart"/>
            <w:r w:rsidRPr="003A7A0B">
              <w:rPr>
                <w:rFonts w:ascii="Times New Roman" w:hAnsi="Times New Roman"/>
              </w:rPr>
              <w:t>понуђача</w:t>
            </w:r>
            <w:proofErr w:type="spellEnd"/>
          </w:p>
        </w:tc>
        <w:tc>
          <w:tcPr>
            <w:tcW w:w="1752" w:type="pct"/>
            <w:vAlign w:val="center"/>
          </w:tcPr>
          <w:p w:rsidR="00BA6F0F" w:rsidRPr="00BA6F0F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Адреса понуђача:</w:t>
            </w:r>
          </w:p>
        </w:tc>
      </w:tr>
      <w:tr w:rsidR="00BA6F0F" w:rsidRPr="003A7A0B" w:rsidTr="00BA6F0F">
        <w:tc>
          <w:tcPr>
            <w:tcW w:w="872" w:type="pct"/>
            <w:vAlign w:val="center"/>
          </w:tcPr>
          <w:p w:rsidR="00BA6F0F" w:rsidRPr="003A7A0B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3A7A0B">
              <w:rPr>
                <w:rFonts w:ascii="Times New Roman" w:hAnsi="Times New Roman"/>
              </w:rPr>
              <w:t>1</w:t>
            </w:r>
            <w:r w:rsidRPr="003A7A0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2376" w:type="pct"/>
            <w:vAlign w:val="center"/>
          </w:tcPr>
          <w:p w:rsidR="00BA6F0F" w:rsidRPr="004B4263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C93191">
              <w:rPr>
                <w:rFonts w:ascii="Times New Roman" w:hAnsi="Times New Roman"/>
                <w:color w:val="000000"/>
                <w:lang w:val="ru-RU"/>
              </w:rPr>
              <w:t>“</w:t>
            </w:r>
            <w:r>
              <w:rPr>
                <w:rFonts w:ascii="Times New Roman" w:hAnsi="Times New Roman"/>
                <w:color w:val="000000"/>
                <w:lang w:val="sr-Cyrl-CS"/>
              </w:rPr>
              <w:t>САВСКИ ВЕНАЦ КОМ“ Д.О.О</w:t>
            </w:r>
          </w:p>
        </w:tc>
        <w:tc>
          <w:tcPr>
            <w:tcW w:w="1752" w:type="pct"/>
            <w:vAlign w:val="center"/>
          </w:tcPr>
          <w:p w:rsidR="00BA6F0F" w:rsidRPr="001B3FB8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ул.Александра Костића 15а, Београд</w:t>
            </w:r>
          </w:p>
        </w:tc>
      </w:tr>
      <w:tr w:rsidR="00BA6F0F" w:rsidRPr="003A7A0B" w:rsidTr="00BA6F0F">
        <w:tc>
          <w:tcPr>
            <w:tcW w:w="872" w:type="pct"/>
            <w:vAlign w:val="center"/>
          </w:tcPr>
          <w:p w:rsidR="00BA6F0F" w:rsidRPr="00071261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376" w:type="pct"/>
            <w:vAlign w:val="center"/>
          </w:tcPr>
          <w:p w:rsidR="00BA6F0F" w:rsidRPr="0036358D" w:rsidRDefault="00BA6F0F" w:rsidP="00BA6F0F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before="87"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„</w:t>
            </w:r>
            <w:r>
              <w:rPr>
                <w:rFonts w:ascii="Times New Roman" w:hAnsi="Times New Roman"/>
                <w:color w:val="000000"/>
                <w:lang w:val="sr-Latn-CS"/>
              </w:rPr>
              <w:t xml:space="preserve">GROUP GRANIT“ </w:t>
            </w:r>
            <w:r>
              <w:rPr>
                <w:rFonts w:ascii="Times New Roman" w:hAnsi="Times New Roman"/>
                <w:color w:val="000000"/>
                <w:lang w:val="sr-Cyrl-CS"/>
              </w:rPr>
              <w:t>Д.О.О</w:t>
            </w:r>
          </w:p>
        </w:tc>
        <w:tc>
          <w:tcPr>
            <w:tcW w:w="1752" w:type="pct"/>
            <w:vAlign w:val="center"/>
          </w:tcPr>
          <w:p w:rsidR="00BA6F0F" w:rsidRDefault="00BA6F0F" w:rsidP="00BA6F0F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before="87"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ул. Солунског фронта 45, Горњи Милановац</w:t>
            </w:r>
          </w:p>
        </w:tc>
      </w:tr>
      <w:tr w:rsidR="00BA6F0F" w:rsidRPr="003A7A0B" w:rsidTr="00BA6F0F">
        <w:tc>
          <w:tcPr>
            <w:tcW w:w="872" w:type="pct"/>
            <w:vAlign w:val="center"/>
          </w:tcPr>
          <w:p w:rsidR="00BA6F0F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376" w:type="pct"/>
            <w:vAlign w:val="center"/>
          </w:tcPr>
          <w:p w:rsidR="00BA6F0F" w:rsidRPr="009C6540" w:rsidRDefault="00BA6F0F" w:rsidP="00BA6F0F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before="87"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O</w:t>
            </w:r>
            <w:r>
              <w:rPr>
                <w:rFonts w:ascii="Times New Roman" w:hAnsi="Times New Roman"/>
                <w:color w:val="000000"/>
                <w:lang w:val="sr-Cyrl-CS"/>
              </w:rPr>
              <w:t>ЗЗ „Индустроградња“</w:t>
            </w:r>
          </w:p>
        </w:tc>
        <w:tc>
          <w:tcPr>
            <w:tcW w:w="1752" w:type="pct"/>
            <w:vAlign w:val="center"/>
          </w:tcPr>
          <w:p w:rsidR="00BA6F0F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ул. Тадеуша Коћуша 80, Београд</w:t>
            </w:r>
          </w:p>
        </w:tc>
      </w:tr>
      <w:tr w:rsidR="00BA6F0F" w:rsidRPr="003A7A0B" w:rsidTr="00BA6F0F">
        <w:tc>
          <w:tcPr>
            <w:tcW w:w="872" w:type="pct"/>
            <w:vAlign w:val="center"/>
          </w:tcPr>
          <w:p w:rsidR="00BA6F0F" w:rsidRPr="0036358D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4.</w:t>
            </w:r>
          </w:p>
        </w:tc>
        <w:tc>
          <w:tcPr>
            <w:tcW w:w="2376" w:type="pct"/>
            <w:vAlign w:val="center"/>
          </w:tcPr>
          <w:p w:rsidR="00BA6F0F" w:rsidRPr="009C6540" w:rsidRDefault="00BA6F0F" w:rsidP="00BA6F0F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before="87"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Latn-CS"/>
              </w:rPr>
              <w:t xml:space="preserve">„COM.MAGO GRADNJA“ </w:t>
            </w:r>
            <w:r>
              <w:rPr>
                <w:rFonts w:ascii="Times New Roman" w:hAnsi="Times New Roman"/>
                <w:color w:val="000000"/>
                <w:lang w:val="sr-Cyrl-CS"/>
              </w:rPr>
              <w:t>Д.О.О</w:t>
            </w:r>
          </w:p>
        </w:tc>
        <w:tc>
          <w:tcPr>
            <w:tcW w:w="1752" w:type="pct"/>
            <w:vAlign w:val="center"/>
          </w:tcPr>
          <w:p w:rsidR="00BA6F0F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 ул. Мице Арчева 5, Београд  </w:t>
            </w:r>
          </w:p>
        </w:tc>
      </w:tr>
      <w:tr w:rsidR="00BA6F0F" w:rsidRPr="003A7A0B" w:rsidTr="00BA6F0F">
        <w:tc>
          <w:tcPr>
            <w:tcW w:w="872" w:type="pct"/>
            <w:vAlign w:val="center"/>
          </w:tcPr>
          <w:p w:rsidR="00BA6F0F" w:rsidRPr="0036358D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5.</w:t>
            </w:r>
          </w:p>
        </w:tc>
        <w:tc>
          <w:tcPr>
            <w:tcW w:w="2376" w:type="pct"/>
            <w:vAlign w:val="center"/>
          </w:tcPr>
          <w:p w:rsidR="00BA6F0F" w:rsidRDefault="00BA6F0F" w:rsidP="00BA6F0F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before="87"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„Хидромонтажа“ Д.О.О</w:t>
            </w:r>
          </w:p>
        </w:tc>
        <w:tc>
          <w:tcPr>
            <w:tcW w:w="1752" w:type="pct"/>
            <w:vAlign w:val="center"/>
          </w:tcPr>
          <w:p w:rsidR="00BA6F0F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 ул. Тиквешка 8, Београд</w:t>
            </w:r>
          </w:p>
        </w:tc>
      </w:tr>
      <w:tr w:rsidR="00BA6F0F" w:rsidRPr="003A7A0B" w:rsidTr="00BA6F0F">
        <w:tc>
          <w:tcPr>
            <w:tcW w:w="872" w:type="pct"/>
            <w:vAlign w:val="center"/>
          </w:tcPr>
          <w:p w:rsidR="00BA6F0F" w:rsidRPr="0036358D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6.</w:t>
            </w:r>
          </w:p>
        </w:tc>
        <w:tc>
          <w:tcPr>
            <w:tcW w:w="2376" w:type="pct"/>
            <w:vAlign w:val="center"/>
          </w:tcPr>
          <w:p w:rsidR="00BA6F0F" w:rsidRPr="009C6540" w:rsidRDefault="00BA6F0F" w:rsidP="00BA6F0F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before="87"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„Ромулус</w:t>
            </w:r>
            <w:r>
              <w:rPr>
                <w:rFonts w:ascii="Times New Roman" w:hAnsi="Times New Roman"/>
                <w:color w:val="000000"/>
                <w:lang w:val="sr-Latn-CS"/>
              </w:rPr>
              <w:t xml:space="preserve">“ </w:t>
            </w:r>
            <w:r>
              <w:rPr>
                <w:rFonts w:ascii="Times New Roman" w:hAnsi="Times New Roman"/>
                <w:color w:val="000000"/>
                <w:lang w:val="sr-Cyrl-CS"/>
              </w:rPr>
              <w:t>Д.О.О</w:t>
            </w:r>
          </w:p>
        </w:tc>
        <w:tc>
          <w:tcPr>
            <w:tcW w:w="1752" w:type="pct"/>
            <w:vAlign w:val="center"/>
          </w:tcPr>
          <w:p w:rsidR="00BA6F0F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ул.Илије Гарашанина 29 , Београд</w:t>
            </w:r>
          </w:p>
        </w:tc>
      </w:tr>
      <w:tr w:rsidR="00BA6F0F" w:rsidRPr="003A7A0B" w:rsidTr="00BA6F0F">
        <w:tc>
          <w:tcPr>
            <w:tcW w:w="872" w:type="pct"/>
            <w:vAlign w:val="center"/>
          </w:tcPr>
          <w:p w:rsidR="00BA6F0F" w:rsidRPr="0036358D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7.</w:t>
            </w:r>
          </w:p>
        </w:tc>
        <w:tc>
          <w:tcPr>
            <w:tcW w:w="2376" w:type="pct"/>
            <w:vAlign w:val="center"/>
          </w:tcPr>
          <w:p w:rsidR="00BA6F0F" w:rsidRDefault="00BA6F0F" w:rsidP="00BA6F0F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before="87"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„</w:t>
            </w:r>
            <w:r>
              <w:rPr>
                <w:rFonts w:ascii="Times New Roman" w:hAnsi="Times New Roman"/>
                <w:color w:val="000000"/>
                <w:lang w:val="sr-Latn-CS"/>
              </w:rPr>
              <w:t>MG KOOP</w:t>
            </w:r>
            <w:r>
              <w:rPr>
                <w:rFonts w:ascii="Times New Roman" w:hAnsi="Times New Roman"/>
                <w:color w:val="000000"/>
                <w:lang w:val="sr-Cyrl-CS"/>
              </w:rPr>
              <w:t>“</w:t>
            </w:r>
            <w:r>
              <w:rPr>
                <w:rFonts w:ascii="Times New Roman" w:hAnsi="Times New Roman"/>
                <w:color w:val="000000"/>
                <w:lang w:val="sr-Latn-CS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Cyrl-CS"/>
              </w:rPr>
              <w:t>Д.О.О</w:t>
            </w:r>
          </w:p>
        </w:tc>
        <w:tc>
          <w:tcPr>
            <w:tcW w:w="1752" w:type="pct"/>
            <w:vAlign w:val="center"/>
          </w:tcPr>
          <w:p w:rsidR="00BA6F0F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ул.</w:t>
            </w:r>
            <w:r w:rsidRPr="00923746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Cyrl-CS"/>
              </w:rPr>
              <w:t>Косте Јовановића 18, Београд</w:t>
            </w:r>
          </w:p>
        </w:tc>
      </w:tr>
      <w:tr w:rsidR="00BA6F0F" w:rsidRPr="003A7A0B" w:rsidTr="00BA6F0F">
        <w:trPr>
          <w:trHeight w:val="384"/>
        </w:trPr>
        <w:tc>
          <w:tcPr>
            <w:tcW w:w="872" w:type="pct"/>
            <w:vAlign w:val="center"/>
          </w:tcPr>
          <w:p w:rsidR="00BA6F0F" w:rsidRPr="0036358D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8.</w:t>
            </w:r>
          </w:p>
        </w:tc>
        <w:tc>
          <w:tcPr>
            <w:tcW w:w="2376" w:type="pct"/>
            <w:vAlign w:val="center"/>
          </w:tcPr>
          <w:p w:rsidR="00BA6F0F" w:rsidRPr="009C6540" w:rsidRDefault="00BA6F0F" w:rsidP="00BA6F0F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before="87"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„</w:t>
            </w:r>
            <w:r>
              <w:rPr>
                <w:rFonts w:ascii="Times New Roman" w:hAnsi="Times New Roman"/>
                <w:color w:val="000000"/>
                <w:lang w:val="sr-Latn-CS"/>
              </w:rPr>
              <w:t>Lux inženjering</w:t>
            </w:r>
            <w:r>
              <w:rPr>
                <w:rFonts w:ascii="Times New Roman" w:hAnsi="Times New Roman"/>
                <w:color w:val="000000"/>
                <w:lang w:val="sr-Cyrl-CS"/>
              </w:rPr>
              <w:t>“</w:t>
            </w:r>
            <w:r>
              <w:rPr>
                <w:rFonts w:ascii="Times New Roman" w:hAnsi="Times New Roman"/>
                <w:color w:val="000000"/>
                <w:lang w:val="sr-Latn-CS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Cyrl-CS"/>
              </w:rPr>
              <w:t>Д.О.О</w:t>
            </w:r>
          </w:p>
        </w:tc>
        <w:tc>
          <w:tcPr>
            <w:tcW w:w="1752" w:type="pct"/>
            <w:vAlign w:val="center"/>
          </w:tcPr>
          <w:p w:rsidR="00BA6F0F" w:rsidRDefault="00BA6F0F" w:rsidP="00BA6F0F">
            <w:pPr>
              <w:widowControl w:val="0"/>
              <w:tabs>
                <w:tab w:val="center" w:pos="1082"/>
                <w:tab w:val="center" w:pos="2386"/>
                <w:tab w:val="left" w:pos="3463"/>
                <w:tab w:val="center" w:pos="95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ул. Мокролушка 84/26, Београд</w:t>
            </w:r>
          </w:p>
        </w:tc>
      </w:tr>
    </w:tbl>
    <w:p w:rsidR="00D8297B" w:rsidRPr="007620A4" w:rsidRDefault="004003E2" w:rsidP="007620A4">
      <w:pPr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/>
          <w:color w:val="000000"/>
          <w:lang w:val="sr-Cyrl-CS"/>
        </w:rPr>
        <w:br/>
      </w:r>
      <w:r w:rsidRPr="00BA6F0F">
        <w:rPr>
          <w:rFonts w:ascii="Times New Roman" w:hAnsi="Times New Roman"/>
          <w:b/>
          <w:color w:val="000000"/>
          <w:lang w:val="sr-Cyrl-CS"/>
        </w:rPr>
        <w:t>Разлог за обуставу поступка:</w:t>
      </w:r>
      <w:r>
        <w:rPr>
          <w:rFonts w:ascii="Times New Roman" w:hAnsi="Times New Roman" w:cs="Times New Roman"/>
          <w:lang w:val="sr-Cyrl-CS"/>
        </w:rPr>
        <w:t xml:space="preserve"> </w:t>
      </w:r>
      <w:r w:rsidR="007620A4">
        <w:rPr>
          <w:rFonts w:ascii="Times New Roman" w:hAnsi="Times New Roman"/>
          <w:color w:val="000000"/>
          <w:lang w:val="ru-RU"/>
        </w:rPr>
        <w:t xml:space="preserve">4 </w:t>
      </w:r>
      <w:r>
        <w:rPr>
          <w:rFonts w:ascii="Times New Roman" w:hAnsi="Times New Roman"/>
          <w:color w:val="000000"/>
          <w:lang w:val="ru-RU"/>
        </w:rPr>
        <w:t>понуде су одбијене због битних недостатака понуде</w:t>
      </w:r>
      <w:r w:rsidR="007620A4">
        <w:rPr>
          <w:rFonts w:ascii="Times New Roman" w:hAnsi="Times New Roman"/>
          <w:color w:val="000000"/>
          <w:lang w:val="ru-RU"/>
        </w:rPr>
        <w:t xml:space="preserve"> сходно члану 106</w:t>
      </w:r>
      <w:r w:rsidR="00E14D0D">
        <w:rPr>
          <w:rFonts w:ascii="Times New Roman" w:hAnsi="Times New Roman"/>
          <w:color w:val="000000"/>
          <w:lang w:val="ru-RU"/>
        </w:rPr>
        <w:t xml:space="preserve">. Закона о јавним набавкама, а </w:t>
      </w:r>
      <w:r w:rsidR="007620A4">
        <w:rPr>
          <w:rFonts w:ascii="Times New Roman" w:hAnsi="Times New Roman"/>
          <w:color w:val="000000"/>
          <w:lang w:val="ru-RU"/>
        </w:rPr>
        <w:t xml:space="preserve">преостале 4 </w:t>
      </w:r>
      <w:r w:rsidR="00E14D0D">
        <w:rPr>
          <w:rFonts w:ascii="Times New Roman" w:hAnsi="Times New Roman"/>
          <w:color w:val="000000"/>
          <w:lang w:val="ru-RU"/>
        </w:rPr>
        <w:t xml:space="preserve">из разлога што </w:t>
      </w:r>
      <w:r w:rsidR="00B54134">
        <w:rPr>
          <w:rFonts w:ascii="Times New Roman" w:hAnsi="Times New Roman" w:cs="Times New Roman"/>
        </w:rPr>
        <w:t xml:space="preserve"> </w:t>
      </w:r>
      <w:r w:rsidR="00E14D0D">
        <w:rPr>
          <w:rFonts w:ascii="Times New Roman" w:hAnsi="Times New Roman"/>
          <w:color w:val="000000"/>
          <w:lang w:val="sr-Cyrl-CS"/>
        </w:rPr>
        <w:t>што</w:t>
      </w:r>
      <w:r w:rsidR="007620A4">
        <w:rPr>
          <w:rFonts w:ascii="Times New Roman" w:hAnsi="Times New Roman"/>
          <w:color w:val="000000"/>
          <w:lang w:val="sr-Cyrl-CS"/>
        </w:rPr>
        <w:t xml:space="preserve"> су</w:t>
      </w:r>
      <w:r w:rsidR="00E14D0D">
        <w:rPr>
          <w:rFonts w:ascii="Times New Roman" w:hAnsi="Times New Roman"/>
          <w:color w:val="000000"/>
          <w:lang w:val="sr-Cyrl-CS"/>
        </w:rPr>
        <w:t xml:space="preserve"> </w:t>
      </w:r>
      <w:r w:rsidR="007620A4">
        <w:rPr>
          <w:rFonts w:ascii="Times New Roman" w:hAnsi="Times New Roman"/>
          <w:color w:val="000000"/>
          <w:lang w:val="sr-Cyrl-CS"/>
        </w:rPr>
        <w:t xml:space="preserve">њихове понуђене цене </w:t>
      </w:r>
      <w:r w:rsidR="00E14D0D">
        <w:rPr>
          <w:rFonts w:ascii="Times New Roman" w:hAnsi="Times New Roman"/>
          <w:color w:val="000000"/>
          <w:lang w:val="sr-Cyrl-CS"/>
        </w:rPr>
        <w:t>већ</w:t>
      </w:r>
      <w:r w:rsidR="007620A4">
        <w:rPr>
          <w:rFonts w:ascii="Times New Roman" w:hAnsi="Times New Roman"/>
          <w:color w:val="000000"/>
          <w:lang w:val="sr-Cyrl-CS"/>
        </w:rPr>
        <w:t>е</w:t>
      </w:r>
      <w:r w:rsidR="00E14D0D">
        <w:rPr>
          <w:rFonts w:ascii="Times New Roman" w:hAnsi="Times New Roman"/>
          <w:color w:val="000000"/>
          <w:lang w:val="sr-Cyrl-CS"/>
        </w:rPr>
        <w:t xml:space="preserve"> од процењене вредности јавне набавке.</w:t>
      </w:r>
      <w:r w:rsidR="00E14D0D">
        <w:rPr>
          <w:rFonts w:ascii="Times New Roman" w:hAnsi="Times New Roman"/>
          <w:color w:val="000000"/>
          <w:lang w:val="sr-Cyrl-CS"/>
        </w:rPr>
        <w:br/>
      </w:r>
      <w:proofErr w:type="spellStart"/>
      <w:r w:rsidR="00E14D0D" w:rsidRPr="00E14D0D">
        <w:rPr>
          <w:rFonts w:ascii="Times New Roman" w:hAnsi="Times New Roman" w:cs="Times New Roman"/>
          <w:b/>
          <w:bCs/>
          <w:shd w:val="clear" w:color="auto" w:fill="FFFFFF"/>
        </w:rPr>
        <w:t>Када</w:t>
      </w:r>
      <w:proofErr w:type="spellEnd"/>
      <w:r w:rsidR="00E14D0D" w:rsidRPr="00E14D0D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b/>
          <w:bCs/>
          <w:shd w:val="clear" w:color="auto" w:fill="FFFFFF"/>
        </w:rPr>
        <w:t>ће</w:t>
      </w:r>
      <w:proofErr w:type="spellEnd"/>
      <w:r w:rsidR="00E14D0D" w:rsidRPr="00E14D0D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b/>
          <w:bCs/>
          <w:shd w:val="clear" w:color="auto" w:fill="FFFFFF"/>
        </w:rPr>
        <w:t>поступак</w:t>
      </w:r>
      <w:proofErr w:type="spellEnd"/>
      <w:r w:rsidR="00E14D0D" w:rsidRPr="00E14D0D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b/>
          <w:bCs/>
          <w:shd w:val="clear" w:color="auto" w:fill="FFFFFF"/>
        </w:rPr>
        <w:t>бити</w:t>
      </w:r>
      <w:proofErr w:type="spellEnd"/>
      <w:r w:rsidR="00E14D0D" w:rsidRPr="00E14D0D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b/>
          <w:bCs/>
          <w:shd w:val="clear" w:color="auto" w:fill="FFFFFF"/>
        </w:rPr>
        <w:t>поново</w:t>
      </w:r>
      <w:proofErr w:type="spellEnd"/>
      <w:r w:rsidR="00E14D0D" w:rsidRPr="00E14D0D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b/>
          <w:bCs/>
          <w:shd w:val="clear" w:color="auto" w:fill="FFFFFF"/>
        </w:rPr>
        <w:t>спроведен</w:t>
      </w:r>
      <w:proofErr w:type="spellEnd"/>
      <w:r w:rsidR="00E14D0D" w:rsidRPr="00E14D0D">
        <w:rPr>
          <w:rFonts w:ascii="Times New Roman" w:hAnsi="Times New Roman" w:cs="Times New Roman"/>
          <w:b/>
          <w:bCs/>
          <w:shd w:val="clear" w:color="auto" w:fill="FFFFFF"/>
        </w:rPr>
        <w:t>:</w:t>
      </w:r>
      <w:r w:rsidR="00E14D0D" w:rsidRPr="00E14D0D">
        <w:rPr>
          <w:rStyle w:val="apple-converted-space"/>
          <w:rFonts w:ascii="Times New Roman" w:hAnsi="Times New Roman" w:cs="Times New Roman"/>
          <w:b/>
          <w:bCs/>
          <w:shd w:val="clear" w:color="auto" w:fill="FFFFFF"/>
        </w:rPr>
        <w:t> </w:t>
      </w:r>
      <w:proofErr w:type="spellStart"/>
      <w:r w:rsidR="00E14D0D" w:rsidRPr="00E14D0D">
        <w:rPr>
          <w:rFonts w:ascii="Times New Roman" w:hAnsi="Times New Roman" w:cs="Times New Roman"/>
          <w:shd w:val="clear" w:color="auto" w:fill="FFFFFF"/>
        </w:rPr>
        <w:t>Поступак</w:t>
      </w:r>
      <w:proofErr w:type="spellEnd"/>
      <w:r w:rsidR="00E14D0D" w:rsidRPr="00E14D0D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shd w:val="clear" w:color="auto" w:fill="FFFFFF"/>
        </w:rPr>
        <w:t>ће</w:t>
      </w:r>
      <w:proofErr w:type="spellEnd"/>
      <w:r w:rsidR="00E14D0D" w:rsidRPr="00E14D0D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shd w:val="clear" w:color="auto" w:fill="FFFFFF"/>
        </w:rPr>
        <w:t>бити</w:t>
      </w:r>
      <w:proofErr w:type="spellEnd"/>
      <w:r w:rsidR="00E14D0D" w:rsidRPr="00E14D0D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proofErr w:type="gramStart"/>
      <w:r w:rsidR="00E14D0D" w:rsidRPr="00E14D0D">
        <w:rPr>
          <w:rFonts w:ascii="Times New Roman" w:hAnsi="Times New Roman" w:cs="Times New Roman"/>
          <w:shd w:val="clear" w:color="auto" w:fill="FFFFFF"/>
        </w:rPr>
        <w:t>спроведен</w:t>
      </w:r>
      <w:proofErr w:type="spellEnd"/>
      <w:r w:rsidR="00E14D0D" w:rsidRPr="00E14D0D">
        <w:rPr>
          <w:rFonts w:ascii="Times New Roman" w:hAnsi="Times New Roman" w:cs="Times New Roman"/>
          <w:shd w:val="clear" w:color="auto" w:fill="FFFFFF"/>
        </w:rPr>
        <w:t xml:space="preserve"> </w:t>
      </w:r>
      <w:r w:rsidR="00E14D0D">
        <w:rPr>
          <w:rFonts w:ascii="Times New Roman" w:hAnsi="Times New Roman" w:cs="Times New Roman"/>
          <w:shd w:val="clear" w:color="auto" w:fill="FFFFFF"/>
          <w:lang w:val="sr-Cyrl-CS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shd w:val="clear" w:color="auto" w:fill="FFFFFF"/>
        </w:rPr>
        <w:t>када</w:t>
      </w:r>
      <w:proofErr w:type="spellEnd"/>
      <w:proofErr w:type="gramEnd"/>
      <w:r w:rsidR="00E14D0D" w:rsidRPr="00E14D0D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shd w:val="clear" w:color="auto" w:fill="FFFFFF"/>
        </w:rPr>
        <w:t>се</w:t>
      </w:r>
      <w:proofErr w:type="spellEnd"/>
      <w:r w:rsidR="00E14D0D" w:rsidRPr="00E14D0D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shd w:val="clear" w:color="auto" w:fill="FFFFFF"/>
        </w:rPr>
        <w:t>за</w:t>
      </w:r>
      <w:proofErr w:type="spellEnd"/>
      <w:r w:rsidR="00E14D0D" w:rsidRPr="00E14D0D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shd w:val="clear" w:color="auto" w:fill="FFFFFF"/>
        </w:rPr>
        <w:t>то</w:t>
      </w:r>
      <w:proofErr w:type="spellEnd"/>
      <w:r w:rsidR="00E14D0D" w:rsidRPr="00E14D0D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shd w:val="clear" w:color="auto" w:fill="FFFFFF"/>
        </w:rPr>
        <w:t>стекну</w:t>
      </w:r>
      <w:proofErr w:type="spellEnd"/>
      <w:r w:rsidR="00E14D0D" w:rsidRPr="00E14D0D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shd w:val="clear" w:color="auto" w:fill="FFFFFF"/>
        </w:rPr>
        <w:t>законом</w:t>
      </w:r>
      <w:proofErr w:type="spellEnd"/>
      <w:r w:rsidR="00E14D0D" w:rsidRPr="00E14D0D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shd w:val="clear" w:color="auto" w:fill="FFFFFF"/>
        </w:rPr>
        <w:t>предвиђени</w:t>
      </w:r>
      <w:proofErr w:type="spellEnd"/>
      <w:r w:rsidR="00E14D0D" w:rsidRPr="00E14D0D">
        <w:rPr>
          <w:rFonts w:ascii="Times New Roman" w:hAnsi="Times New Roman" w:cs="Times New Roman"/>
          <w:color w:val="6C6E70"/>
          <w:shd w:val="clear" w:color="auto" w:fill="FFFFFF"/>
        </w:rPr>
        <w:t xml:space="preserve"> </w:t>
      </w:r>
      <w:proofErr w:type="spellStart"/>
      <w:r w:rsidR="00E14D0D" w:rsidRPr="00E14D0D">
        <w:rPr>
          <w:rFonts w:ascii="Times New Roman" w:hAnsi="Times New Roman" w:cs="Times New Roman"/>
          <w:shd w:val="clear" w:color="auto" w:fill="FFFFFF"/>
        </w:rPr>
        <w:t>услови</w:t>
      </w:r>
      <w:proofErr w:type="spellEnd"/>
      <w:r w:rsidR="00E14D0D" w:rsidRPr="00E14D0D">
        <w:rPr>
          <w:rFonts w:ascii="Times New Roman" w:hAnsi="Times New Roman" w:cs="Times New Roman"/>
          <w:shd w:val="clear" w:color="auto" w:fill="FFFFFF"/>
        </w:rPr>
        <w:t>.</w:t>
      </w:r>
    </w:p>
    <w:sectPr w:rsidR="00D8297B" w:rsidRPr="007620A4" w:rsidSect="00D96C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D8297B"/>
    <w:rsid w:val="00087342"/>
    <w:rsid w:val="00087438"/>
    <w:rsid w:val="000B53D2"/>
    <w:rsid w:val="00180699"/>
    <w:rsid w:val="002408E1"/>
    <w:rsid w:val="002626B5"/>
    <w:rsid w:val="003E3D7D"/>
    <w:rsid w:val="004003E2"/>
    <w:rsid w:val="00462D46"/>
    <w:rsid w:val="004810E2"/>
    <w:rsid w:val="00492283"/>
    <w:rsid w:val="004D686B"/>
    <w:rsid w:val="00504CA9"/>
    <w:rsid w:val="005471B8"/>
    <w:rsid w:val="00671C35"/>
    <w:rsid w:val="006E4AC5"/>
    <w:rsid w:val="007620A4"/>
    <w:rsid w:val="007A51F1"/>
    <w:rsid w:val="00803557"/>
    <w:rsid w:val="009055A1"/>
    <w:rsid w:val="00905EE2"/>
    <w:rsid w:val="00962A4E"/>
    <w:rsid w:val="00967006"/>
    <w:rsid w:val="009D06CE"/>
    <w:rsid w:val="009E212F"/>
    <w:rsid w:val="00A3625F"/>
    <w:rsid w:val="00A3724A"/>
    <w:rsid w:val="00AD2DD5"/>
    <w:rsid w:val="00B54134"/>
    <w:rsid w:val="00BA6F0F"/>
    <w:rsid w:val="00C11B85"/>
    <w:rsid w:val="00C46E6A"/>
    <w:rsid w:val="00D0402C"/>
    <w:rsid w:val="00D35452"/>
    <w:rsid w:val="00D8297B"/>
    <w:rsid w:val="00D96C86"/>
    <w:rsid w:val="00DA7BC9"/>
    <w:rsid w:val="00DC0848"/>
    <w:rsid w:val="00E01197"/>
    <w:rsid w:val="00E14D0D"/>
    <w:rsid w:val="00E5005A"/>
    <w:rsid w:val="00E642F8"/>
    <w:rsid w:val="00ED74D1"/>
    <w:rsid w:val="00EF79CB"/>
    <w:rsid w:val="00F40C26"/>
    <w:rsid w:val="00FF6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C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03E2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E14D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et.b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Zorana1</dc:creator>
  <cp:lastModifiedBy>zorana</cp:lastModifiedBy>
  <cp:revision>2</cp:revision>
  <dcterms:created xsi:type="dcterms:W3CDTF">2015-11-16T10:27:00Z</dcterms:created>
  <dcterms:modified xsi:type="dcterms:W3CDTF">2015-11-16T10:27:00Z</dcterms:modified>
</cp:coreProperties>
</file>