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19" w:rsidRPr="00D668AE" w:rsidRDefault="00453519" w:rsidP="00453519">
      <w:pPr>
        <w:pStyle w:val="Heading1"/>
        <w:numPr>
          <w:ilvl w:val="0"/>
          <w:numId w:val="0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</w:rPr>
        <w:t>УНИВЕРЗИТЕТ У БЕОГРАДУ</w:t>
      </w:r>
    </w:p>
    <w:p w:rsidR="00453519" w:rsidRPr="00D668AE" w:rsidRDefault="00453519" w:rsidP="00453519">
      <w:pPr>
        <w:pStyle w:val="Heading1"/>
        <w:numPr>
          <w:ilvl w:val="0"/>
          <w:numId w:val="0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</w:rPr>
        <w:t>ФАКУЛТЕТ ВЕТЕРИНАРСКЕ МЕДИЦИНЕ</w:t>
      </w:r>
    </w:p>
    <w:p w:rsidR="00453519" w:rsidRPr="00D668AE" w:rsidRDefault="00453519" w:rsidP="00453519">
      <w:pPr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Бр</w:t>
      </w:r>
      <w:r w:rsidRPr="00D668AE">
        <w:rPr>
          <w:rFonts w:ascii="Calibri" w:hAnsi="Calibri" w:cs="Calibri"/>
          <w:sz w:val="22"/>
          <w:szCs w:val="22"/>
          <w:lang w:val="sr-Latn-CS"/>
        </w:rPr>
        <w:t>. 01-</w:t>
      </w:r>
    </w:p>
    <w:p w:rsidR="00453519" w:rsidRPr="00D668AE" w:rsidRDefault="00356A86" w:rsidP="00453519">
      <w:pPr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Latn-RS"/>
        </w:rPr>
        <w:t>12</w:t>
      </w:r>
      <w:r w:rsidR="00453519" w:rsidRPr="00D668AE">
        <w:rPr>
          <w:rFonts w:ascii="Calibri" w:hAnsi="Calibri" w:cs="Calibri"/>
          <w:sz w:val="22"/>
          <w:szCs w:val="22"/>
          <w:lang w:val="sr-Latn-CS"/>
        </w:rPr>
        <w:t>.</w:t>
      </w:r>
      <w:r w:rsidR="00453519">
        <w:rPr>
          <w:rFonts w:ascii="Calibri" w:hAnsi="Calibri" w:cs="Calibri"/>
          <w:sz w:val="22"/>
          <w:szCs w:val="22"/>
          <w:lang w:val="sr-Latn-CS"/>
        </w:rPr>
        <w:t>09</w:t>
      </w:r>
      <w:r>
        <w:rPr>
          <w:rFonts w:ascii="Calibri" w:hAnsi="Calibri" w:cs="Calibri"/>
          <w:sz w:val="22"/>
          <w:szCs w:val="22"/>
          <w:lang w:val="sr-Latn-CS"/>
        </w:rPr>
        <w:t>.2022</w:t>
      </w:r>
      <w:r w:rsidR="00453519" w:rsidRPr="00D668AE">
        <w:rPr>
          <w:rFonts w:ascii="Calibri" w:hAnsi="Calibri" w:cs="Calibri"/>
          <w:sz w:val="22"/>
          <w:szCs w:val="22"/>
          <w:lang w:val="sr-Latn-CS"/>
        </w:rPr>
        <w:t xml:space="preserve">. </w:t>
      </w:r>
      <w:r w:rsidR="00453519" w:rsidRPr="00D668AE">
        <w:rPr>
          <w:rFonts w:ascii="Calibri" w:hAnsi="Calibri" w:cs="Calibri"/>
          <w:sz w:val="22"/>
          <w:szCs w:val="22"/>
          <w:lang w:val="sr-Cyrl-CS"/>
        </w:rPr>
        <w:t>године</w:t>
      </w:r>
    </w:p>
    <w:p w:rsidR="00453519" w:rsidRPr="00D668AE" w:rsidRDefault="00453519" w:rsidP="00453519">
      <w:pPr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Б Е О Г Р А Д</w:t>
      </w:r>
    </w:p>
    <w:p w:rsidR="00453519" w:rsidRPr="00D668AE" w:rsidRDefault="00453519" w:rsidP="00453519">
      <w:pPr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center"/>
        <w:rPr>
          <w:rFonts w:ascii="Calibri" w:hAnsi="Calibri" w:cs="Calibri"/>
          <w:sz w:val="22"/>
          <w:szCs w:val="22"/>
          <w:lang w:val="sr-Latn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ОБАВЕШТЕЊЕ</w:t>
      </w:r>
    </w:p>
    <w:p w:rsidR="00453519" w:rsidRPr="00D668AE" w:rsidRDefault="00453519" w:rsidP="00453519">
      <w:pPr>
        <w:rPr>
          <w:rFonts w:ascii="Calibri" w:hAnsi="Calibri" w:cs="Calibri"/>
          <w:b/>
          <w:bCs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Latn-CS"/>
        </w:rPr>
        <w:t xml:space="preserve">     </w:t>
      </w:r>
    </w:p>
    <w:p w:rsidR="00453519" w:rsidRPr="00D668AE" w:rsidRDefault="00453519" w:rsidP="00453519">
      <w:pPr>
        <w:jc w:val="center"/>
        <w:rPr>
          <w:rFonts w:ascii="Calibri" w:hAnsi="Calibri" w:cs="Calibri"/>
          <w:b/>
          <w:bCs/>
          <w:sz w:val="22"/>
          <w:szCs w:val="22"/>
          <w:lang w:val="sr-Cyrl-CS"/>
        </w:rPr>
      </w:pP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>ЗА УПИС У ПРВУ ГОДИНУ Д</w:t>
      </w:r>
      <w:r w:rsidRPr="00D668AE">
        <w:rPr>
          <w:rFonts w:ascii="Calibri" w:hAnsi="Calibri" w:cs="Calibri"/>
          <w:b/>
          <w:bCs/>
          <w:sz w:val="22"/>
          <w:szCs w:val="22"/>
          <w:lang w:val="sr-Latn-RS"/>
        </w:rPr>
        <w:t>O</w:t>
      </w: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>КТОРСКИХ</w:t>
      </w:r>
    </w:p>
    <w:p w:rsidR="00453519" w:rsidRPr="00D668AE" w:rsidRDefault="00453519" w:rsidP="00453519">
      <w:pPr>
        <w:jc w:val="center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>АКАДЕМСКИХ СТУДИЈА ШКОЛСКЕ 20</w:t>
      </w:r>
      <w:r w:rsidR="00651A05">
        <w:rPr>
          <w:rFonts w:ascii="Calibri" w:hAnsi="Calibri" w:cs="Calibri"/>
          <w:b/>
          <w:bCs/>
          <w:sz w:val="22"/>
          <w:szCs w:val="22"/>
          <w:lang w:val="en-US"/>
        </w:rPr>
        <w:t>22</w:t>
      </w: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>/20</w:t>
      </w:r>
      <w:r w:rsidR="00651A05">
        <w:rPr>
          <w:rFonts w:ascii="Calibri" w:hAnsi="Calibri" w:cs="Calibri"/>
          <w:b/>
          <w:bCs/>
          <w:sz w:val="22"/>
          <w:szCs w:val="22"/>
          <w:lang w:val="en-US"/>
        </w:rPr>
        <w:t>23</w:t>
      </w:r>
      <w:bookmarkStart w:id="0" w:name="_GoBack"/>
      <w:bookmarkEnd w:id="0"/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>. ГОДИНЕ</w:t>
      </w:r>
    </w:p>
    <w:p w:rsidR="00453519" w:rsidRPr="00D668AE" w:rsidRDefault="00453519" w:rsidP="00453519">
      <w:pPr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Latn-CS"/>
        </w:rPr>
        <w:t xml:space="preserve">1. 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Први конкурсни рок за упис</w:t>
      </w:r>
      <w:r w:rsidRPr="00D668AE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на Факултет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траје</w:t>
      </w:r>
      <w:r w:rsidRPr="00D668A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од </w:t>
      </w:r>
      <w:r w:rsidR="00356A86">
        <w:rPr>
          <w:rFonts w:ascii="Calibri" w:hAnsi="Calibri" w:cs="Calibri"/>
          <w:b/>
          <w:sz w:val="22"/>
          <w:szCs w:val="22"/>
          <w:lang w:val="sr-Latn-RS"/>
        </w:rPr>
        <w:t>12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sr-Latn-RS"/>
        </w:rPr>
        <w:t>09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D668AE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до</w:t>
      </w:r>
      <w:r w:rsidRPr="00D668AE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356A86">
        <w:rPr>
          <w:rFonts w:ascii="Calibri" w:hAnsi="Calibri" w:cs="Calibri"/>
          <w:b/>
          <w:sz w:val="22"/>
          <w:szCs w:val="22"/>
          <w:lang w:val="sr-Latn-CS"/>
        </w:rPr>
        <w:t>20</w:t>
      </w:r>
      <w:r w:rsidRPr="00D668AE">
        <w:rPr>
          <w:rFonts w:ascii="Calibri" w:hAnsi="Calibri" w:cs="Calibri"/>
          <w:b/>
          <w:sz w:val="22"/>
          <w:szCs w:val="22"/>
          <w:lang w:val="sr-Latn-CS"/>
        </w:rPr>
        <w:t>.</w:t>
      </w:r>
      <w:r>
        <w:rPr>
          <w:rFonts w:ascii="Calibri" w:hAnsi="Calibri" w:cs="Calibri"/>
          <w:b/>
          <w:sz w:val="22"/>
          <w:szCs w:val="22"/>
          <w:lang w:val="sr-Latn-CS"/>
        </w:rPr>
        <w:t xml:space="preserve"> 10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356A86">
        <w:rPr>
          <w:rFonts w:ascii="Calibri" w:hAnsi="Calibri" w:cs="Calibri"/>
          <w:b/>
          <w:sz w:val="22"/>
          <w:szCs w:val="22"/>
          <w:lang w:val="sr-Latn-CS"/>
        </w:rPr>
        <w:t xml:space="preserve"> 2022</w:t>
      </w:r>
      <w:r w:rsidRPr="00D668AE">
        <w:rPr>
          <w:rFonts w:ascii="Calibri" w:hAnsi="Calibri" w:cs="Calibri"/>
          <w:b/>
          <w:sz w:val="22"/>
          <w:szCs w:val="22"/>
          <w:lang w:val="sr-Latn-CS"/>
        </w:rPr>
        <w:t>.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 xml:space="preserve"> године</w:t>
      </w:r>
      <w:r w:rsidRPr="00D668AE">
        <w:rPr>
          <w:rFonts w:ascii="Calibri" w:hAnsi="Calibri" w:cs="Calibri"/>
          <w:sz w:val="22"/>
          <w:szCs w:val="22"/>
          <w:lang w:val="sr-Latn-CS"/>
        </w:rPr>
        <w:t>.</w:t>
      </w:r>
    </w:p>
    <w:p w:rsidR="00453519" w:rsidRPr="007A3339" w:rsidRDefault="00453519" w:rsidP="00453519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 xml:space="preserve">Факултет ће у прву годину докторских академских студија уписати 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2</w:t>
      </w:r>
      <w:r w:rsidRPr="00D668AE">
        <w:rPr>
          <w:rFonts w:ascii="Calibri" w:hAnsi="Calibri" w:cs="Calibri"/>
          <w:b/>
          <w:sz w:val="22"/>
          <w:szCs w:val="22"/>
          <w:lang w:val="sr-Latn-CS"/>
        </w:rPr>
        <w:t>0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 xml:space="preserve"> студената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:rsidR="00453519" w:rsidRPr="00295CD0" w:rsidRDefault="00453519" w:rsidP="00453519">
      <w:pPr>
        <w:widowControl w:val="0"/>
        <w:autoSpaceDE w:val="0"/>
        <w:autoSpaceDN w:val="0"/>
        <w:adjustRightInd w:val="0"/>
        <w:ind w:right="25" w:firstLine="720"/>
        <w:jc w:val="both"/>
        <w:rPr>
          <w:rFonts w:ascii="Calibri" w:hAnsi="Calibri"/>
          <w:sz w:val="22"/>
          <w:szCs w:val="22"/>
          <w:lang w:val="sr-Cyrl-RS"/>
        </w:rPr>
      </w:pPr>
      <w:r w:rsidRPr="007A3339">
        <w:rPr>
          <w:rFonts w:ascii="Calibri" w:hAnsi="Calibri"/>
          <w:sz w:val="22"/>
          <w:szCs w:val="22"/>
        </w:rPr>
        <w:t>На докторске</w:t>
      </w:r>
      <w:r>
        <w:rPr>
          <w:rFonts w:ascii="Calibri" w:hAnsi="Calibri"/>
          <w:sz w:val="22"/>
          <w:szCs w:val="22"/>
        </w:rPr>
        <w:t xml:space="preserve"> академске</w:t>
      </w:r>
      <w:r w:rsidRPr="007A3339">
        <w:rPr>
          <w:rFonts w:ascii="Calibri" w:hAnsi="Calibri"/>
          <w:sz w:val="22"/>
          <w:szCs w:val="22"/>
        </w:rPr>
        <w:t xml:space="preserve"> студије може се уписати лице које има: 1) завршене мастер академске студије, односно интегрисане студије са најмање 300 ЕСПБ бодова, односно завршене најмање четворогодишње студије по прописима који су важили до ступања на снагу Закона</w:t>
      </w:r>
      <w:r>
        <w:rPr>
          <w:rFonts w:ascii="Calibri" w:hAnsi="Calibri"/>
          <w:sz w:val="22"/>
          <w:szCs w:val="22"/>
        </w:rPr>
        <w:t xml:space="preserve"> o </w:t>
      </w:r>
      <w:r>
        <w:rPr>
          <w:rFonts w:ascii="Calibri" w:hAnsi="Calibri"/>
          <w:sz w:val="22"/>
          <w:szCs w:val="22"/>
          <w:lang w:val="sr-Cyrl-RS"/>
        </w:rPr>
        <w:t>високом образовању из 2005.год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7A3339">
        <w:rPr>
          <w:rFonts w:ascii="Calibri" w:hAnsi="Calibri"/>
          <w:sz w:val="22"/>
          <w:szCs w:val="22"/>
        </w:rPr>
        <w:t>и општом просечном оценом од најмање 8 на основним академским и мастер академским студијама,</w:t>
      </w:r>
      <w:r>
        <w:rPr>
          <w:rFonts w:ascii="Calibri" w:hAnsi="Calibri"/>
          <w:sz w:val="22"/>
          <w:szCs w:val="22"/>
        </w:rPr>
        <w:t xml:space="preserve"> односно интегрисаним студијама</w:t>
      </w:r>
      <w:r>
        <w:rPr>
          <w:rFonts w:ascii="Calibri" w:hAnsi="Calibri"/>
          <w:sz w:val="22"/>
          <w:szCs w:val="22"/>
          <w:lang w:val="sr-Cyrl-RS"/>
        </w:rPr>
        <w:t>.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="00BC0E9A">
        <w:rPr>
          <w:rFonts w:ascii="Calibri" w:hAnsi="Calibri"/>
          <w:sz w:val="22"/>
          <w:szCs w:val="22"/>
          <w:lang w:val="sr-Cyrl-RS"/>
        </w:rPr>
        <w:t xml:space="preserve">Лице са просечном оценом </w:t>
      </w:r>
      <w:r>
        <w:rPr>
          <w:rFonts w:ascii="Calibri" w:hAnsi="Calibri"/>
          <w:sz w:val="22"/>
          <w:szCs w:val="22"/>
          <w:lang w:val="sr-Cyrl-RS"/>
        </w:rPr>
        <w:t xml:space="preserve"> мањом од 8,0 може се пријавити на Конкурс али ће се рангирање тих лица вршити у последњем уписном року уколико остане слободних места.</w:t>
      </w:r>
      <w:r>
        <w:rPr>
          <w:rFonts w:ascii="Calibri" w:hAnsi="Calibri"/>
          <w:sz w:val="22"/>
          <w:szCs w:val="22"/>
          <w:lang w:val="en-US"/>
        </w:rPr>
        <w:t xml:space="preserve"> </w:t>
      </w:r>
    </w:p>
    <w:p w:rsidR="00453519" w:rsidRPr="0071440F" w:rsidRDefault="00453519" w:rsidP="00453519">
      <w:pPr>
        <w:widowControl w:val="0"/>
        <w:autoSpaceDE w:val="0"/>
        <w:autoSpaceDN w:val="0"/>
        <w:adjustRightInd w:val="0"/>
        <w:ind w:right="25" w:firstLine="720"/>
        <w:jc w:val="both"/>
        <w:rPr>
          <w:rFonts w:ascii="Calibri" w:hAnsi="Calibri"/>
          <w:b/>
          <w:sz w:val="22"/>
          <w:szCs w:val="22"/>
          <w:lang w:val="sr-Cyrl-RS"/>
        </w:rPr>
      </w:pPr>
      <w:r w:rsidRPr="0071440F">
        <w:rPr>
          <w:rFonts w:ascii="Calibri" w:hAnsi="Calibri"/>
          <w:b/>
          <w:sz w:val="22"/>
          <w:szCs w:val="22"/>
          <w:lang w:val="sr-Cyrl-RS"/>
        </w:rPr>
        <w:t>Рангирање кандидата ће се вршити на основу Правилника о докторским академским с</w:t>
      </w:r>
      <w:r w:rsidR="001B024B">
        <w:rPr>
          <w:rFonts w:ascii="Calibri" w:hAnsi="Calibri"/>
          <w:b/>
          <w:sz w:val="22"/>
          <w:szCs w:val="22"/>
          <w:lang w:val="sr-Cyrl-RS"/>
        </w:rPr>
        <w:t>тудијама ФВМ донетог 07.09. 2016</w:t>
      </w:r>
      <w:r w:rsidRPr="0071440F">
        <w:rPr>
          <w:rFonts w:ascii="Calibri" w:hAnsi="Calibri"/>
          <w:b/>
          <w:sz w:val="22"/>
          <w:szCs w:val="22"/>
          <w:lang w:val="sr-Cyrl-RS"/>
        </w:rPr>
        <w:t>.год.</w:t>
      </w:r>
    </w:p>
    <w:p w:rsidR="00453519" w:rsidRPr="007A3339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 xml:space="preserve">2. </w:t>
      </w:r>
      <w:r w:rsidRPr="006134AB">
        <w:rPr>
          <w:rFonts w:ascii="Calibri" w:hAnsi="Calibri" w:cs="Calibri"/>
          <w:b/>
          <w:sz w:val="22"/>
          <w:szCs w:val="22"/>
          <w:lang w:val="sr-Cyrl-CS"/>
        </w:rPr>
        <w:t>Држављанин Србије који је претходно образовање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или део образовања завршио у иностранству може да се упише на студијски програм ако му се призна стечена страна високошколска исправа у складу са законом и посебним општим актом Универзитета.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Уколико поступак признавања није окончан, ови кандидати уз пријаву подносе потврду о томе да је поступак у току.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 xml:space="preserve">3. </w:t>
      </w:r>
      <w:r w:rsidRPr="006134AB">
        <w:rPr>
          <w:rFonts w:ascii="Calibri" w:hAnsi="Calibri" w:cs="Calibri"/>
          <w:b/>
          <w:sz w:val="22"/>
          <w:szCs w:val="22"/>
          <w:lang w:val="sr-Cyrl-CS"/>
        </w:rPr>
        <w:t>Страни држављанин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може да се упише на студијски програм под истим условима као и домаћи држављанин.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Страни држављанин плаћа школарину.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Кандидат - страни  држављанин,  приликом  пријављивања  на  конкурс,  подноси решење о признавању стране јавне исправе.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Пре уписа кандидат страни држављанин је дужан да факултету поднесе доказе: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- да је здравствено осигуран за школску годину коју уписује;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- да влада српским језиком.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 xml:space="preserve">4. 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Особе  са  инвалидитетом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 </w:t>
      </w:r>
      <w:r>
        <w:rPr>
          <w:rFonts w:ascii="Calibri" w:hAnsi="Calibri" w:cs="Calibri"/>
          <w:sz w:val="22"/>
          <w:szCs w:val="22"/>
          <w:lang w:val="sr-Cyrl-CS"/>
        </w:rPr>
        <w:t xml:space="preserve">се уписују 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на  начин  прилагођен њиховим могућностима, односно у њима доступном облику, а у складу са објективним могућностима факултета. 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 xml:space="preserve">Особе  са  инвалидитетом,  за  додатне  информације  и  консултације,  могу  се обратити Универзитетском центру за студенте са хендикепом на телефон 011-3370-686 или  електронском  поштом ucsh@rect.bg.ac.rs. Универзитетски  центар  за  студенте  са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 xml:space="preserve">хендикепом  налази  се  у  просторијама  Универзитетске  библиотеке  „Светозар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Марковић“ у улици Булевар краља Александра 71.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b/>
          <w:bCs/>
          <w:sz w:val="22"/>
          <w:szCs w:val="22"/>
          <w:lang w:val="sr-Cyrl-CS"/>
        </w:rPr>
      </w:pP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 xml:space="preserve">5. Школарина </w:t>
      </w:r>
      <w:r w:rsidRPr="00D668AE">
        <w:rPr>
          <w:rFonts w:ascii="Calibri" w:hAnsi="Calibri" w:cs="Calibri"/>
          <w:bCs/>
          <w:sz w:val="22"/>
          <w:szCs w:val="22"/>
          <w:lang w:val="sr-Cyrl-CS"/>
        </w:rPr>
        <w:t>за самофинансирајуће студенте износи</w:t>
      </w: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 xml:space="preserve"> 180</w:t>
      </w:r>
      <w:r w:rsidRPr="00D668AE">
        <w:rPr>
          <w:rFonts w:ascii="Calibri" w:hAnsi="Calibri" w:cs="Calibri"/>
          <w:b/>
          <w:bCs/>
          <w:sz w:val="22"/>
          <w:szCs w:val="22"/>
          <w:lang w:val="sr-Latn-CS"/>
        </w:rPr>
        <w:t>.000</w:t>
      </w: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>,00</w:t>
      </w:r>
      <w:r w:rsidRPr="00D668AE">
        <w:rPr>
          <w:rFonts w:ascii="Calibri" w:hAnsi="Calibri" w:cs="Calibri"/>
          <w:b/>
          <w:bCs/>
          <w:sz w:val="22"/>
          <w:szCs w:val="22"/>
          <w:lang w:val="sr-Latn-CS"/>
        </w:rPr>
        <w:t xml:space="preserve"> </w:t>
      </w: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>динара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по години студија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D668AE">
        <w:rPr>
          <w:rFonts w:ascii="Calibri" w:hAnsi="Calibri" w:cs="Calibri"/>
          <w:sz w:val="22"/>
          <w:szCs w:val="22"/>
        </w:rPr>
        <w:t>(</w:t>
      </w:r>
      <w:r w:rsidRPr="00D668AE">
        <w:rPr>
          <w:rFonts w:ascii="Calibri" w:hAnsi="Calibri" w:cs="Calibri"/>
          <w:bCs/>
          <w:sz w:val="22"/>
          <w:szCs w:val="22"/>
        </w:rPr>
        <w:t xml:space="preserve">самофинансирајући студенти </w:t>
      </w:r>
      <w:r w:rsidRPr="00D668AE">
        <w:rPr>
          <w:rFonts w:ascii="Calibri" w:hAnsi="Calibri" w:cs="Calibri"/>
          <w:bCs/>
          <w:sz w:val="22"/>
          <w:szCs w:val="22"/>
          <w:lang w:val="sr-Cyrl-CS"/>
        </w:rPr>
        <w:t xml:space="preserve">прву рату </w:t>
      </w:r>
      <w:r w:rsidRPr="00D668AE">
        <w:rPr>
          <w:rFonts w:ascii="Calibri" w:hAnsi="Calibri" w:cs="Calibri"/>
          <w:bCs/>
          <w:sz w:val="22"/>
          <w:szCs w:val="22"/>
        </w:rPr>
        <w:t>школарин</w:t>
      </w:r>
      <w:r w:rsidRPr="00D668AE">
        <w:rPr>
          <w:rFonts w:ascii="Calibri" w:hAnsi="Calibri" w:cs="Calibri"/>
          <w:bCs/>
          <w:sz w:val="22"/>
          <w:szCs w:val="22"/>
          <w:lang w:val="sr-Cyrl-CS"/>
        </w:rPr>
        <w:t>е</w:t>
      </w:r>
      <w:r w:rsidRPr="00D668AE">
        <w:rPr>
          <w:rFonts w:ascii="Calibri" w:hAnsi="Calibri" w:cs="Calibri"/>
          <w:bCs/>
          <w:sz w:val="22"/>
          <w:szCs w:val="22"/>
        </w:rPr>
        <w:t xml:space="preserve"> уплаћују уплатницом на </w:t>
      </w:r>
      <w:r w:rsidRPr="00D668AE">
        <w:rPr>
          <w:rFonts w:ascii="Calibri" w:hAnsi="Calibri" w:cs="Calibri"/>
          <w:bCs/>
          <w:sz w:val="22"/>
          <w:szCs w:val="22"/>
          <w:lang w:val="sr-Cyrl-CS"/>
        </w:rPr>
        <w:t>жиро-рачун факултета 84</w:t>
      </w:r>
      <w:r w:rsidRPr="00D668AE">
        <w:rPr>
          <w:rFonts w:ascii="Calibri" w:hAnsi="Calibri" w:cs="Calibri"/>
          <w:bCs/>
          <w:sz w:val="22"/>
          <w:szCs w:val="22"/>
          <w:lang w:val="sr-Latn-CS"/>
        </w:rPr>
        <w:t>0</w:t>
      </w:r>
      <w:r w:rsidRPr="00D668AE">
        <w:rPr>
          <w:rFonts w:ascii="Calibri" w:hAnsi="Calibri" w:cs="Calibri"/>
          <w:bCs/>
          <w:sz w:val="22"/>
          <w:szCs w:val="22"/>
          <w:lang w:val="sr-Cyrl-CS"/>
        </w:rPr>
        <w:t>-1825666-41, позив на број 500-2, а преостале рате преко студентских налога који ће студентима бити отворени након уписа).</w:t>
      </w: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 xml:space="preserve">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lastRenderedPageBreak/>
        <w:t xml:space="preserve">- Школарина за странце </w:t>
      </w:r>
      <w:r w:rsidRPr="00D668AE">
        <w:rPr>
          <w:rFonts w:ascii="Calibri" w:hAnsi="Calibri" w:cs="Calibri"/>
          <w:bCs/>
          <w:sz w:val="22"/>
          <w:szCs w:val="22"/>
          <w:lang w:val="sr-Cyrl-CS"/>
        </w:rPr>
        <w:t>износи</w:t>
      </w:r>
      <w:r w:rsidRPr="00D668AE">
        <w:rPr>
          <w:rFonts w:ascii="Calibri" w:hAnsi="Calibri" w:cs="Calibri"/>
          <w:bCs/>
          <w:sz w:val="22"/>
          <w:szCs w:val="22"/>
          <w:lang w:val="sr-Latn-CS"/>
        </w:rPr>
        <w:t xml:space="preserve"> </w:t>
      </w:r>
      <w:r w:rsidRPr="00D668AE">
        <w:rPr>
          <w:rFonts w:ascii="Calibri" w:hAnsi="Calibri" w:cs="Calibri"/>
          <w:b/>
          <w:bCs/>
          <w:sz w:val="22"/>
          <w:szCs w:val="22"/>
          <w:lang w:val="sr-Latn-CS"/>
        </w:rPr>
        <w:t xml:space="preserve">3.000 </w:t>
      </w: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>е</w:t>
      </w:r>
      <w:r w:rsidRPr="00D668AE">
        <w:rPr>
          <w:rFonts w:ascii="Calibri" w:hAnsi="Calibri" w:cs="Calibri"/>
          <w:b/>
          <w:bCs/>
          <w:sz w:val="22"/>
          <w:szCs w:val="22"/>
        </w:rPr>
        <w:t>в</w:t>
      </w:r>
      <w:r w:rsidRPr="00D668AE">
        <w:rPr>
          <w:rFonts w:ascii="Calibri" w:hAnsi="Calibri" w:cs="Calibri"/>
          <w:b/>
          <w:bCs/>
          <w:sz w:val="22"/>
          <w:szCs w:val="22"/>
          <w:lang w:val="sr-Cyrl-CS"/>
        </w:rPr>
        <w:t>ра</w:t>
      </w:r>
      <w:r w:rsidRPr="00D668AE">
        <w:rPr>
          <w:rFonts w:ascii="Calibri" w:hAnsi="Calibri" w:cs="Calibri"/>
          <w:b/>
          <w:bCs/>
          <w:sz w:val="22"/>
          <w:szCs w:val="22"/>
          <w:lang w:val="sr-Latn-CS"/>
        </w:rPr>
        <w:t xml:space="preserve"> </w:t>
      </w:r>
      <w:r w:rsidRPr="00D668AE">
        <w:rPr>
          <w:rFonts w:ascii="Calibri" w:hAnsi="Calibri" w:cs="Calibri"/>
          <w:bCs/>
          <w:sz w:val="22"/>
          <w:szCs w:val="22"/>
          <w:lang w:val="sr-Cyrl-RS"/>
        </w:rPr>
        <w:t xml:space="preserve">по години студија </w:t>
      </w:r>
      <w:r w:rsidRPr="00D668AE">
        <w:rPr>
          <w:rFonts w:ascii="Calibri" w:hAnsi="Calibri" w:cs="Calibri"/>
          <w:bCs/>
          <w:sz w:val="22"/>
          <w:szCs w:val="22"/>
          <w:lang w:val="sr-Cyrl-CS"/>
        </w:rPr>
        <w:t>у динарској противвредности</w:t>
      </w:r>
      <w:r w:rsidRPr="00D668AE">
        <w:rPr>
          <w:rFonts w:ascii="Calibri" w:hAnsi="Calibri" w:cs="Calibri"/>
          <w:bCs/>
          <w:sz w:val="22"/>
          <w:szCs w:val="22"/>
          <w:lang w:val="en-US"/>
        </w:rPr>
        <w:t xml:space="preserve"> на дан уплате</w:t>
      </w:r>
      <w:r w:rsidRPr="00D668AE">
        <w:rPr>
          <w:rFonts w:ascii="Calibri" w:hAnsi="Calibri" w:cs="Calibri"/>
          <w:bCs/>
          <w:sz w:val="22"/>
          <w:szCs w:val="22"/>
          <w:lang w:val="sr-Cyrl-CS"/>
        </w:rPr>
        <w:t xml:space="preserve"> на жиро-рачун факултета 84</w:t>
      </w:r>
      <w:r w:rsidRPr="00D668AE">
        <w:rPr>
          <w:rFonts w:ascii="Calibri" w:hAnsi="Calibri" w:cs="Calibri"/>
          <w:bCs/>
          <w:sz w:val="22"/>
          <w:szCs w:val="22"/>
          <w:lang w:val="sr-Latn-CS"/>
        </w:rPr>
        <w:t>0</w:t>
      </w:r>
      <w:r w:rsidRPr="00D668AE">
        <w:rPr>
          <w:rFonts w:ascii="Calibri" w:hAnsi="Calibri" w:cs="Calibri"/>
          <w:bCs/>
          <w:sz w:val="22"/>
          <w:szCs w:val="22"/>
          <w:lang w:val="sr-Cyrl-CS"/>
        </w:rPr>
        <w:t>-1825666-41, позив на број 500-2</w:t>
      </w:r>
      <w:r w:rsidRPr="00D668AE">
        <w:rPr>
          <w:rFonts w:ascii="Calibri" w:hAnsi="Calibri" w:cs="Calibri"/>
          <w:sz w:val="22"/>
          <w:szCs w:val="22"/>
          <w:lang w:val="sr-Latn-CS"/>
        </w:rPr>
        <w:t>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 xml:space="preserve">Кандидати  приликом  пријаве  на  конкурс  подносе  </w:t>
      </w:r>
      <w:r w:rsidRPr="006134AB">
        <w:rPr>
          <w:rFonts w:ascii="Calibri" w:hAnsi="Calibri" w:cs="Calibri"/>
          <w:b/>
          <w:sz w:val="22"/>
          <w:szCs w:val="22"/>
          <w:lang w:val="sr-Cyrl-CS"/>
        </w:rPr>
        <w:t>на  увид  оригинална документа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, а уз пријавни лист </w:t>
      </w:r>
      <w:r>
        <w:rPr>
          <w:rFonts w:ascii="Calibri" w:hAnsi="Calibri" w:cs="Calibri"/>
          <w:sz w:val="22"/>
          <w:szCs w:val="22"/>
          <w:lang w:val="en-US"/>
        </w:rPr>
        <w:t xml:space="preserve">(добија се на Факултету) 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подносе оверене фотокопије следећих докумената: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U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дипломе  и  додатке  дипломи,  односно  уверења  о  завршеном студијском  програму  основних (</w:t>
      </w:r>
      <w:r w:rsidRPr="00D668AE">
        <w:rPr>
          <w:rFonts w:ascii="Calibri" w:hAnsi="Calibri" w:cs="Calibri"/>
          <w:sz w:val="22"/>
          <w:szCs w:val="22"/>
          <w:lang w:val="sr-Latn-CS"/>
        </w:rPr>
        <w:t xml:space="preserve">VII-1 </w:t>
      </w:r>
      <w:r w:rsidRPr="00D668AE">
        <w:rPr>
          <w:rFonts w:ascii="Calibri" w:hAnsi="Calibri" w:cs="Calibri"/>
          <w:sz w:val="22"/>
          <w:szCs w:val="22"/>
          <w:lang w:val="sr-Cyrl-CS"/>
        </w:rPr>
        <w:t>степен) или и</w:t>
      </w:r>
      <w:r>
        <w:rPr>
          <w:rFonts w:ascii="Calibri" w:hAnsi="Calibri" w:cs="Calibri"/>
          <w:sz w:val="22"/>
          <w:szCs w:val="22"/>
          <w:lang w:val="sr-Cyrl-CS"/>
        </w:rPr>
        <w:t>н</w:t>
      </w:r>
      <w:r w:rsidRPr="00D668AE">
        <w:rPr>
          <w:rFonts w:ascii="Calibri" w:hAnsi="Calibri" w:cs="Calibri"/>
          <w:sz w:val="22"/>
          <w:szCs w:val="22"/>
          <w:lang w:val="sr-Cyrl-CS"/>
        </w:rPr>
        <w:t>тегрисаних академских студија;</w:t>
      </w:r>
    </w:p>
    <w:p w:rsidR="00453519" w:rsidRPr="00D668AE" w:rsidRDefault="00453519" w:rsidP="004535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U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доказе који се односе на остварене научне резултате;</w:t>
      </w:r>
    </w:p>
    <w:p w:rsidR="00453519" w:rsidRPr="00D668AE" w:rsidRDefault="00453519" w:rsidP="004535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U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доказ о знању једног светског језика;</w:t>
      </w:r>
    </w:p>
    <w:p w:rsidR="00453519" w:rsidRPr="00A829A7" w:rsidRDefault="00453519" w:rsidP="00453519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A829A7">
        <w:rPr>
          <w:rFonts w:asciiTheme="majorHAnsi" w:hAnsiTheme="majorHAnsi"/>
          <w:sz w:val="22"/>
          <w:szCs w:val="22"/>
        </w:rPr>
        <w:t>доказ о уплати накнаде за пријављивање и евиденцију у износу од 6.000,00 динара који се уплаћују на жиро рачун факултета број 840-18256</w:t>
      </w:r>
      <w:r w:rsidRPr="00A829A7">
        <w:rPr>
          <w:rFonts w:asciiTheme="majorHAnsi" w:hAnsiTheme="majorHAnsi"/>
          <w:sz w:val="22"/>
          <w:szCs w:val="22"/>
          <w:lang w:val="en-US"/>
        </w:rPr>
        <w:t>6</w:t>
      </w:r>
      <w:r w:rsidRPr="00A829A7">
        <w:rPr>
          <w:rFonts w:asciiTheme="majorHAnsi" w:hAnsiTheme="majorHAnsi"/>
          <w:sz w:val="22"/>
          <w:szCs w:val="22"/>
        </w:rPr>
        <w:t>6-41 са позивом на број 500-2.</w:t>
      </w:r>
    </w:p>
    <w:p w:rsidR="00453519" w:rsidRPr="00A829A7" w:rsidRDefault="00453519" w:rsidP="00453519">
      <w:pPr>
        <w:ind w:left="360"/>
        <w:jc w:val="both"/>
        <w:rPr>
          <w:rFonts w:asciiTheme="majorHAnsi" w:hAnsiTheme="majorHAnsi"/>
          <w:sz w:val="22"/>
          <w:szCs w:val="22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D668AE">
        <w:rPr>
          <w:rFonts w:ascii="Calibri" w:hAnsi="Calibri" w:cs="Calibri"/>
          <w:b/>
          <w:sz w:val="22"/>
          <w:szCs w:val="22"/>
          <w:lang w:val="sr-Cyrl-CS"/>
        </w:rPr>
        <w:t>КОНКУРСНИ РОКОВИ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356A86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RS"/>
        </w:rPr>
        <w:t xml:space="preserve">Први </w:t>
      </w:r>
      <w:r w:rsidR="00453519" w:rsidRPr="00D668AE">
        <w:rPr>
          <w:rFonts w:ascii="Calibri" w:hAnsi="Calibri" w:cs="Calibri"/>
          <w:sz w:val="22"/>
          <w:szCs w:val="22"/>
          <w:lang w:val="sr-Cyrl-CS"/>
        </w:rPr>
        <w:t xml:space="preserve">уписни рок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356A86" w:rsidRDefault="00453519" w:rsidP="00A6313F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356A86">
        <w:rPr>
          <w:rFonts w:ascii="Calibri" w:hAnsi="Calibri" w:cs="Calibri"/>
          <w:b/>
          <w:sz w:val="22"/>
          <w:szCs w:val="22"/>
          <w:lang w:val="sr-Cyrl-CS"/>
        </w:rPr>
        <w:t>Пријављивање</w:t>
      </w:r>
      <w:r w:rsidRPr="00356A86">
        <w:rPr>
          <w:rFonts w:ascii="Calibri" w:hAnsi="Calibri" w:cs="Calibri"/>
          <w:sz w:val="22"/>
          <w:szCs w:val="22"/>
          <w:lang w:val="sr-Cyrl-CS"/>
        </w:rPr>
        <w:t xml:space="preserve">  кандидата на  студијске  програме  докторских  академских  студија обавиће се у периоду од</w:t>
      </w:r>
      <w:r w:rsidRPr="00356A86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356A86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="00356A86" w:rsidRPr="00356A86">
        <w:rPr>
          <w:rFonts w:ascii="Calibri" w:hAnsi="Calibri" w:cs="Calibri"/>
          <w:b/>
          <w:sz w:val="22"/>
          <w:szCs w:val="22"/>
          <w:lang w:val="sr-Latn-RS"/>
        </w:rPr>
        <w:t>12</w:t>
      </w:r>
      <w:r w:rsidRPr="00356A86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356A8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356A86">
        <w:rPr>
          <w:rFonts w:ascii="Calibri" w:hAnsi="Calibri" w:cs="Calibri"/>
          <w:b/>
          <w:sz w:val="22"/>
          <w:szCs w:val="22"/>
          <w:lang w:val="sr-Latn-RS"/>
        </w:rPr>
        <w:t>09</w:t>
      </w:r>
      <w:r w:rsidRPr="00356A86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356A8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356A86">
        <w:rPr>
          <w:rFonts w:ascii="Calibri" w:hAnsi="Calibri" w:cs="Calibri"/>
          <w:b/>
          <w:sz w:val="22"/>
          <w:szCs w:val="22"/>
          <w:lang w:val="sr-Cyrl-CS"/>
        </w:rPr>
        <w:t>до</w:t>
      </w:r>
      <w:r w:rsidRPr="00356A8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356A86" w:rsidRPr="00356A86">
        <w:rPr>
          <w:rFonts w:ascii="Calibri" w:hAnsi="Calibri" w:cs="Calibri"/>
          <w:b/>
          <w:sz w:val="22"/>
          <w:szCs w:val="22"/>
          <w:lang w:val="sr-Latn-CS"/>
        </w:rPr>
        <w:t>20</w:t>
      </w:r>
      <w:r w:rsidRPr="00356A86">
        <w:rPr>
          <w:rFonts w:ascii="Calibri" w:hAnsi="Calibri" w:cs="Calibri"/>
          <w:b/>
          <w:sz w:val="22"/>
          <w:szCs w:val="22"/>
          <w:lang w:val="sr-Latn-CS"/>
        </w:rPr>
        <w:t>. 10</w:t>
      </w:r>
      <w:r w:rsidRPr="00356A86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356A86" w:rsidRPr="00356A86">
        <w:rPr>
          <w:rFonts w:ascii="Calibri" w:hAnsi="Calibri" w:cs="Calibri"/>
          <w:b/>
          <w:sz w:val="22"/>
          <w:szCs w:val="22"/>
          <w:lang w:val="sr-Latn-CS"/>
        </w:rPr>
        <w:t xml:space="preserve"> 2022</w:t>
      </w:r>
      <w:r w:rsidRPr="00356A86">
        <w:rPr>
          <w:rFonts w:ascii="Calibri" w:hAnsi="Calibri" w:cs="Calibri"/>
          <w:b/>
          <w:sz w:val="22"/>
          <w:szCs w:val="22"/>
          <w:lang w:val="sr-Latn-CS"/>
        </w:rPr>
        <w:t>.</w:t>
      </w:r>
      <w:r w:rsidRPr="00356A86">
        <w:rPr>
          <w:rFonts w:ascii="Calibri" w:hAnsi="Calibri" w:cs="Calibri"/>
          <w:sz w:val="22"/>
          <w:szCs w:val="22"/>
          <w:lang w:val="sr-Cyrl-CS"/>
        </w:rPr>
        <w:t xml:space="preserve"> године од 09,00-13,00 часова</w:t>
      </w:r>
      <w:r w:rsidR="00A829A7" w:rsidRPr="00356A86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453519" w:rsidRPr="00D668AE" w:rsidRDefault="00453519" w:rsidP="0045351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US"/>
        </w:rPr>
      </w:pPr>
      <w:r w:rsidRPr="00D668AE">
        <w:rPr>
          <w:rFonts w:ascii="Calibri" w:hAnsi="Calibri" w:cs="Calibri"/>
          <w:b/>
          <w:sz w:val="22"/>
          <w:szCs w:val="22"/>
          <w:lang w:val="sr-Cyrl-CS"/>
        </w:rPr>
        <w:t>Прелиминарна ранг листа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биће објављена </w:t>
      </w:r>
      <w:r w:rsidR="00356A86">
        <w:rPr>
          <w:rFonts w:ascii="Calibri" w:hAnsi="Calibri" w:cs="Calibri"/>
          <w:b/>
          <w:sz w:val="22"/>
          <w:szCs w:val="22"/>
          <w:lang w:val="sr-Cyrl-RS"/>
        </w:rPr>
        <w:t>21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356A86">
        <w:rPr>
          <w:rFonts w:ascii="Calibri" w:hAnsi="Calibri" w:cs="Calibri"/>
          <w:b/>
          <w:sz w:val="22"/>
          <w:szCs w:val="22"/>
          <w:lang w:val="sr-Cyrl-CS"/>
        </w:rPr>
        <w:t>10.2022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 године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после 15,00 часова</w:t>
      </w:r>
      <w:r w:rsidRPr="00D668A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668AE">
        <w:rPr>
          <w:rFonts w:ascii="Calibri" w:hAnsi="Calibri" w:cs="Calibri"/>
          <w:sz w:val="22"/>
          <w:szCs w:val="22"/>
        </w:rPr>
        <w:t>на интернет страници (</w:t>
      </w:r>
      <w:hyperlink r:id="rId5" w:history="1">
        <w:r w:rsidRPr="00D668AE">
          <w:rPr>
            <w:rStyle w:val="Hyperlink"/>
            <w:rFonts w:ascii="Calibri" w:hAnsi="Calibri" w:cs="Calibri"/>
            <w:sz w:val="22"/>
            <w:szCs w:val="22"/>
          </w:rPr>
          <w:t>www.vet.bg.ac.rs</w:t>
        </w:r>
      </w:hyperlink>
      <w:r w:rsidRPr="00D668AE">
        <w:rPr>
          <w:rFonts w:ascii="Calibri" w:hAnsi="Calibri" w:cs="Calibri"/>
          <w:sz w:val="22"/>
          <w:szCs w:val="22"/>
        </w:rPr>
        <w:t>) и огласној табли факултета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.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453519" w:rsidRPr="00D668AE" w:rsidRDefault="00453519" w:rsidP="0045351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sr-Latn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>Кандидат</w:t>
      </w:r>
      <w:r w:rsidRPr="00D668AE">
        <w:rPr>
          <w:rFonts w:ascii="Calibri" w:hAnsi="Calibri" w:cs="Calibri"/>
          <w:sz w:val="22"/>
          <w:szCs w:val="22"/>
          <w:lang w:val="sr-Latn-CS"/>
        </w:rPr>
        <w:t xml:space="preserve">  може  поднети  </w:t>
      </w:r>
      <w:r w:rsidRPr="00D668AE">
        <w:rPr>
          <w:rFonts w:ascii="Calibri" w:hAnsi="Calibri" w:cs="Calibri"/>
          <w:b/>
          <w:sz w:val="22"/>
          <w:szCs w:val="22"/>
          <w:lang w:val="sr-Latn-CS"/>
        </w:rPr>
        <w:t>жалбу  на  регуларност  поступка</w:t>
      </w:r>
      <w:r w:rsidRPr="00D668AE">
        <w:rPr>
          <w:rFonts w:ascii="Calibri" w:hAnsi="Calibri" w:cs="Calibri"/>
          <w:sz w:val="22"/>
          <w:szCs w:val="22"/>
          <w:lang w:val="sr-Latn-CS"/>
        </w:rPr>
        <w:t xml:space="preserve">  утврђеног  конкурсом, или своје место  </w:t>
      </w:r>
      <w:r w:rsidR="00705223">
        <w:rPr>
          <w:rFonts w:ascii="Calibri" w:hAnsi="Calibri" w:cs="Calibri"/>
          <w:sz w:val="22"/>
          <w:szCs w:val="22"/>
          <w:lang w:val="sr-Latn-CS"/>
        </w:rPr>
        <w:t>на  ранг  листи  у  року  од  24</w:t>
      </w:r>
      <w:r w:rsidRPr="00D668AE">
        <w:rPr>
          <w:rFonts w:ascii="Calibri" w:hAnsi="Calibri" w:cs="Calibri"/>
          <w:sz w:val="22"/>
          <w:szCs w:val="22"/>
          <w:lang w:val="sr-Latn-CS"/>
        </w:rPr>
        <w:t xml:space="preserve">  сати  од  објављивања  прелиминарне  ранг  листе  на факултету. 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 xml:space="preserve">Примедбе на </w:t>
      </w:r>
      <w:r w:rsidRPr="00D668AE">
        <w:rPr>
          <w:rFonts w:ascii="Calibri" w:hAnsi="Calibri" w:cs="Calibri"/>
          <w:b/>
          <w:sz w:val="22"/>
          <w:szCs w:val="22"/>
          <w:lang w:val="sr-Cyrl-RS"/>
        </w:rPr>
        <w:t>прелиминарну ранг листу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D668AE">
        <w:rPr>
          <w:rFonts w:ascii="Calibri" w:hAnsi="Calibri" w:cs="Calibri"/>
          <w:sz w:val="22"/>
          <w:szCs w:val="22"/>
        </w:rPr>
        <w:t xml:space="preserve">подносе се </w:t>
      </w:r>
      <w:r w:rsidRPr="00D668AE">
        <w:rPr>
          <w:rFonts w:ascii="Calibri" w:hAnsi="Calibri" w:cs="Calibri"/>
          <w:sz w:val="22"/>
          <w:szCs w:val="22"/>
          <w:lang w:val="sr-Latn-CS"/>
        </w:rPr>
        <w:t>надлежној комисији факултета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="00356A86">
        <w:rPr>
          <w:rFonts w:ascii="Calibri" w:hAnsi="Calibri" w:cs="Calibri"/>
          <w:b/>
          <w:sz w:val="22"/>
          <w:szCs w:val="22"/>
          <w:lang w:val="en-US"/>
        </w:rPr>
        <w:t>24</w:t>
      </w:r>
      <w:r w:rsidRPr="00D668AE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10.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356A86">
        <w:rPr>
          <w:rFonts w:ascii="Calibri" w:hAnsi="Calibri" w:cs="Calibri"/>
          <w:b/>
          <w:sz w:val="22"/>
          <w:szCs w:val="22"/>
          <w:lang w:val="sr-Cyrl-CS"/>
        </w:rPr>
        <w:t>2022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године од 09</w:t>
      </w:r>
      <w:r w:rsidRPr="00D668AE">
        <w:rPr>
          <w:rFonts w:ascii="Calibri" w:hAnsi="Calibri" w:cs="Calibri"/>
          <w:sz w:val="22"/>
          <w:szCs w:val="22"/>
          <w:vertAlign w:val="superscript"/>
          <w:lang w:val="sr-Cyrl-CS"/>
        </w:rPr>
        <w:t>00</w:t>
      </w:r>
      <w:r w:rsidRPr="00D668AE">
        <w:rPr>
          <w:rFonts w:ascii="Calibri" w:hAnsi="Calibri" w:cs="Calibri"/>
          <w:sz w:val="22"/>
          <w:szCs w:val="22"/>
          <w:lang w:val="sr-Cyrl-CS"/>
        </w:rPr>
        <w:t>-1</w:t>
      </w:r>
      <w:r w:rsidRPr="00D668AE">
        <w:rPr>
          <w:rFonts w:ascii="Calibri" w:hAnsi="Calibri" w:cs="Calibri"/>
          <w:sz w:val="22"/>
          <w:szCs w:val="22"/>
          <w:lang w:val="en-US"/>
        </w:rPr>
        <w:t>3</w:t>
      </w:r>
      <w:r w:rsidRPr="00D668AE">
        <w:rPr>
          <w:rFonts w:ascii="Calibri" w:hAnsi="Calibri" w:cs="Calibri"/>
          <w:sz w:val="22"/>
          <w:szCs w:val="22"/>
          <w:vertAlign w:val="superscript"/>
          <w:lang w:val="sr-Cyrl-CS"/>
        </w:rPr>
        <w:t>00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часова </w:t>
      </w:r>
      <w:r w:rsidRPr="00D668AE">
        <w:rPr>
          <w:rFonts w:ascii="Calibri" w:hAnsi="Calibri" w:cs="Calibri"/>
          <w:sz w:val="22"/>
          <w:szCs w:val="22"/>
        </w:rPr>
        <w:t>у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канцеларији број 26. Декан, на предлог </w:t>
      </w:r>
      <w:r w:rsidRPr="00D668AE">
        <w:rPr>
          <w:rFonts w:ascii="Calibri" w:hAnsi="Calibri" w:cs="Calibri"/>
          <w:sz w:val="22"/>
          <w:szCs w:val="22"/>
          <w:lang w:val="sr-Cyrl-RS"/>
        </w:rPr>
        <w:t xml:space="preserve">Комисије, </w:t>
      </w:r>
      <w:r w:rsidRPr="00D668AE">
        <w:rPr>
          <w:rFonts w:ascii="Calibri" w:hAnsi="Calibri" w:cs="Calibri"/>
          <w:sz w:val="22"/>
          <w:szCs w:val="22"/>
          <w:lang w:val="sr-Latn-CS"/>
        </w:rPr>
        <w:t>доноси решење по жалби у року од 24 сата од пријема жалбе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, односно најкасније </w:t>
      </w:r>
      <w:r w:rsidR="00356A86">
        <w:rPr>
          <w:rFonts w:ascii="Calibri" w:hAnsi="Calibri" w:cs="Calibri"/>
          <w:b/>
          <w:sz w:val="22"/>
          <w:szCs w:val="22"/>
          <w:lang w:val="en-US"/>
        </w:rPr>
        <w:t>25</w:t>
      </w:r>
      <w:r w:rsidR="00356A86">
        <w:rPr>
          <w:rFonts w:ascii="Calibri" w:hAnsi="Calibri" w:cs="Calibri"/>
          <w:b/>
          <w:sz w:val="22"/>
          <w:szCs w:val="22"/>
          <w:lang w:val="sr-Cyrl-CS"/>
        </w:rPr>
        <w:t>.10.2022</w:t>
      </w:r>
      <w:r w:rsidRPr="00D668AE">
        <w:rPr>
          <w:rFonts w:ascii="Calibri" w:hAnsi="Calibri" w:cs="Calibri"/>
          <w:sz w:val="22"/>
          <w:szCs w:val="22"/>
          <w:lang w:val="sr-Cyrl-CS"/>
        </w:rPr>
        <w:t>. године до 13,00 часова</w:t>
      </w:r>
      <w:r w:rsidRPr="00D668AE">
        <w:rPr>
          <w:rFonts w:ascii="Calibri" w:hAnsi="Calibri" w:cs="Calibri"/>
          <w:sz w:val="22"/>
          <w:szCs w:val="22"/>
          <w:lang w:val="sr-Latn-CS"/>
        </w:rPr>
        <w:t>.</w:t>
      </w:r>
      <w:r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Након тог рока </w:t>
      </w:r>
      <w:r w:rsidRPr="00D668AE">
        <w:rPr>
          <w:rFonts w:ascii="Calibri" w:hAnsi="Calibri" w:cs="Calibri"/>
          <w:sz w:val="22"/>
          <w:szCs w:val="22"/>
        </w:rPr>
        <w:t>подаци у ранг листи сматрају се коначним.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53519" w:rsidRPr="00D668AE" w:rsidRDefault="00453519" w:rsidP="0045351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b/>
          <w:sz w:val="22"/>
          <w:szCs w:val="22"/>
          <w:lang w:val="sr-Cyrl-RS"/>
        </w:rPr>
        <w:t>Кона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чна ранг листа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биће објављена </w:t>
      </w:r>
      <w:r w:rsidR="00356A86">
        <w:rPr>
          <w:rFonts w:ascii="Calibri" w:hAnsi="Calibri" w:cs="Calibri"/>
          <w:b/>
          <w:sz w:val="22"/>
          <w:szCs w:val="22"/>
          <w:lang w:val="en-US"/>
        </w:rPr>
        <w:t>25</w:t>
      </w:r>
      <w:r w:rsidR="00356A86">
        <w:rPr>
          <w:rFonts w:ascii="Calibri" w:hAnsi="Calibri" w:cs="Calibri"/>
          <w:b/>
          <w:sz w:val="22"/>
          <w:szCs w:val="22"/>
          <w:lang w:val="sr-Cyrl-CS"/>
        </w:rPr>
        <w:t>.10.2022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године </w:t>
      </w:r>
      <w:r w:rsidRPr="00D668AE">
        <w:rPr>
          <w:rFonts w:ascii="Calibri" w:hAnsi="Calibri" w:cs="Calibri"/>
          <w:sz w:val="22"/>
          <w:szCs w:val="22"/>
          <w:lang w:val="sr-Cyrl-RS"/>
        </w:rPr>
        <w:t>у 14,00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часова на огласној табли и интернет страници Факултета </w:t>
      </w:r>
      <w:r w:rsidRPr="00D668AE">
        <w:rPr>
          <w:rFonts w:ascii="Calibri" w:hAnsi="Calibri" w:cs="Calibri"/>
          <w:sz w:val="22"/>
          <w:szCs w:val="22"/>
        </w:rPr>
        <w:t>(</w:t>
      </w:r>
      <w:hyperlink r:id="rId6" w:history="1">
        <w:r w:rsidRPr="00D668AE">
          <w:rPr>
            <w:rStyle w:val="Hyperlink"/>
            <w:rFonts w:ascii="Calibri" w:hAnsi="Calibri" w:cs="Calibri"/>
            <w:sz w:val="22"/>
            <w:szCs w:val="22"/>
          </w:rPr>
          <w:t>www.vet.bg.ac.rs</w:t>
        </w:r>
      </w:hyperlink>
      <w:r w:rsidRPr="00D668AE">
        <w:rPr>
          <w:rFonts w:ascii="Calibri" w:hAnsi="Calibri" w:cs="Calibri"/>
          <w:sz w:val="22"/>
          <w:szCs w:val="22"/>
        </w:rPr>
        <w:t>)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. </w:t>
      </w:r>
      <w:r w:rsidRPr="00D668AE">
        <w:rPr>
          <w:rFonts w:ascii="Calibri" w:hAnsi="Calibri" w:cs="Calibri"/>
          <w:sz w:val="22"/>
          <w:szCs w:val="22"/>
          <w:lang w:val="sr-Latn-CS"/>
        </w:rPr>
        <w:t xml:space="preserve">Коначна  ранг  листа  је  основ  за  упис  кандидата. 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Latn-CS"/>
        </w:rPr>
        <w:t xml:space="preserve">Коначне  ранг  листе  се достављају </w:t>
      </w:r>
      <w:r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D668AE">
        <w:rPr>
          <w:rFonts w:ascii="Calibri" w:hAnsi="Calibri" w:cs="Calibri"/>
          <w:sz w:val="22"/>
          <w:szCs w:val="22"/>
          <w:lang w:val="sr-Latn-CS"/>
        </w:rPr>
        <w:t>Универзитету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најкасније</w:t>
      </w:r>
      <w:r>
        <w:rPr>
          <w:rFonts w:ascii="Calibri" w:hAnsi="Calibri" w:cs="Calibri"/>
          <w:sz w:val="22"/>
          <w:szCs w:val="22"/>
          <w:lang w:val="en-US"/>
        </w:rPr>
        <w:t xml:space="preserve"> до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56A86">
        <w:rPr>
          <w:rFonts w:ascii="Calibri" w:hAnsi="Calibri" w:cs="Calibri"/>
          <w:sz w:val="22"/>
          <w:szCs w:val="22"/>
          <w:lang w:val="en-US"/>
        </w:rPr>
        <w:t>27</w:t>
      </w:r>
      <w:r>
        <w:rPr>
          <w:rFonts w:ascii="Calibri" w:hAnsi="Calibri" w:cs="Calibri"/>
          <w:sz w:val="22"/>
          <w:szCs w:val="22"/>
          <w:lang w:val="sr-Cyrl-CS"/>
        </w:rPr>
        <w:t>.</w:t>
      </w:r>
      <w:r w:rsidR="00356A86">
        <w:rPr>
          <w:rFonts w:ascii="Calibri" w:hAnsi="Calibri" w:cs="Calibri"/>
          <w:sz w:val="22"/>
          <w:szCs w:val="22"/>
          <w:lang w:val="sr-Cyrl-RS"/>
        </w:rPr>
        <w:t>10</w:t>
      </w:r>
      <w:r w:rsidR="00356A86">
        <w:rPr>
          <w:rFonts w:ascii="Calibri" w:hAnsi="Calibri" w:cs="Calibri"/>
          <w:sz w:val="22"/>
          <w:szCs w:val="22"/>
          <w:lang w:val="sr-Cyrl-CS"/>
        </w:rPr>
        <w:t>.2022</w:t>
      </w:r>
      <w:r w:rsidR="00F97F31">
        <w:rPr>
          <w:rFonts w:ascii="Calibri" w:hAnsi="Calibri" w:cs="Calibri"/>
          <w:sz w:val="22"/>
          <w:szCs w:val="22"/>
          <w:lang w:val="sr-Cyrl-CS"/>
        </w:rPr>
        <w:t>. године до 15</w:t>
      </w:r>
      <w:r w:rsidRPr="00D668AE">
        <w:rPr>
          <w:rFonts w:ascii="Calibri" w:hAnsi="Calibri" w:cs="Calibri"/>
          <w:sz w:val="22"/>
          <w:szCs w:val="22"/>
          <w:lang w:val="sr-Cyrl-CS"/>
        </w:rPr>
        <w:t>,00 часова</w:t>
      </w:r>
      <w:r w:rsidRPr="00D668AE">
        <w:rPr>
          <w:rFonts w:ascii="Calibri" w:hAnsi="Calibri" w:cs="Calibri"/>
          <w:sz w:val="22"/>
          <w:szCs w:val="22"/>
          <w:lang w:val="sr-Latn-CS"/>
        </w:rPr>
        <w:t>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2B337E" w:rsidRDefault="00453519" w:rsidP="0045351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b/>
          <w:sz w:val="22"/>
          <w:szCs w:val="22"/>
          <w:lang w:val="sr-Cyrl-RS"/>
        </w:rPr>
        <w:t>Упис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 xml:space="preserve"> кандидата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обавиће се од </w:t>
      </w:r>
      <w:r w:rsidR="00356A86">
        <w:rPr>
          <w:rFonts w:ascii="Calibri" w:hAnsi="Calibri" w:cs="Calibri"/>
          <w:b/>
          <w:sz w:val="22"/>
          <w:szCs w:val="22"/>
          <w:lang w:val="sr-Cyrl-CS"/>
        </w:rPr>
        <w:t>26</w:t>
      </w:r>
      <w:r w:rsidR="00AF6CD1">
        <w:rPr>
          <w:rFonts w:ascii="Calibri" w:hAnsi="Calibri" w:cs="Calibri"/>
          <w:b/>
          <w:sz w:val="22"/>
          <w:szCs w:val="22"/>
          <w:lang w:val="sr-Cyrl-CS"/>
        </w:rPr>
        <w:t>.10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 xml:space="preserve">. – </w:t>
      </w:r>
      <w:r w:rsidR="00A829A7">
        <w:rPr>
          <w:rFonts w:ascii="Calibri" w:hAnsi="Calibri" w:cs="Calibri"/>
          <w:b/>
          <w:sz w:val="22"/>
          <w:szCs w:val="22"/>
          <w:lang w:val="sr-Cyrl-CS"/>
        </w:rPr>
        <w:t>01</w:t>
      </w:r>
      <w:r w:rsidR="00A904B6">
        <w:rPr>
          <w:rFonts w:ascii="Calibri" w:hAnsi="Calibri" w:cs="Calibri"/>
          <w:b/>
          <w:sz w:val="22"/>
          <w:szCs w:val="22"/>
          <w:lang w:val="sr-Cyrl-CS"/>
        </w:rPr>
        <w:t>.11</w:t>
      </w:r>
      <w:r w:rsidR="00356A86">
        <w:rPr>
          <w:rFonts w:ascii="Calibri" w:hAnsi="Calibri" w:cs="Calibri"/>
          <w:b/>
          <w:sz w:val="22"/>
          <w:szCs w:val="22"/>
          <w:lang w:val="sr-Cyrl-CS"/>
        </w:rPr>
        <w:t>.2022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године у периоду од 09,00-13,00 часова.</w:t>
      </w:r>
    </w:p>
    <w:p w:rsidR="00453519" w:rsidRPr="00D668AE" w:rsidRDefault="00453519" w:rsidP="00453519">
      <w:pPr>
        <w:pStyle w:val="BodyText"/>
        <w:ind w:firstLine="360"/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</w:rPr>
        <w:t xml:space="preserve">Кандидати који стекну право на упис подносе: </w:t>
      </w:r>
    </w:p>
    <w:p w:rsidR="00453519" w:rsidRPr="00D668AE" w:rsidRDefault="00453519" w:rsidP="00453519">
      <w:pPr>
        <w:pStyle w:val="BodyText"/>
        <w:ind w:left="360"/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</w:rPr>
        <w:t>- оригинална документа,</w:t>
      </w:r>
    </w:p>
    <w:p w:rsidR="00453519" w:rsidRDefault="00453519" w:rsidP="00453519">
      <w:pPr>
        <w:pStyle w:val="BodyText"/>
        <w:ind w:left="360"/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</w:rPr>
        <w:t>- извод из матичне књиге рођених,</w:t>
      </w:r>
    </w:p>
    <w:p w:rsidR="00C422EA" w:rsidRPr="00D668AE" w:rsidRDefault="00C422EA" w:rsidP="00453519">
      <w:pPr>
        <w:pStyle w:val="BodyText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lang w:val="sr-Cyrl-RS"/>
        </w:rPr>
        <w:t xml:space="preserve">- </w:t>
      </w:r>
      <w:r w:rsidRPr="00C422EA">
        <w:rPr>
          <w:rFonts w:ascii="Calibri" w:hAnsi="Calibri" w:cs="Calibri"/>
          <w:sz w:val="22"/>
          <w:szCs w:val="22"/>
        </w:rPr>
        <w:t>извод из матичне књиге држављана Републике Србије</w:t>
      </w:r>
      <w:r w:rsidRPr="00DD6852">
        <w:rPr>
          <w:rFonts w:ascii="Calibri" w:hAnsi="Calibri" w:cs="Calibri"/>
        </w:rPr>
        <w:t>,</w:t>
      </w:r>
    </w:p>
    <w:p w:rsidR="00453519" w:rsidRPr="00D668AE" w:rsidRDefault="00453519" w:rsidP="00453519">
      <w:pPr>
        <w:pStyle w:val="BodyText"/>
        <w:ind w:left="360"/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</w:rPr>
        <w:t>- два обрасца ШВ-20 (купују с у скриптарници факултета)</w:t>
      </w:r>
      <w:r>
        <w:rPr>
          <w:rFonts w:ascii="Calibri" w:hAnsi="Calibri" w:cs="Calibri"/>
          <w:sz w:val="22"/>
          <w:szCs w:val="22"/>
          <w:lang w:val="sr-Cyrl-RS"/>
        </w:rPr>
        <w:t>,попуњава се и електронски након          добијања броја индекса и лозинке</w:t>
      </w:r>
      <w:r w:rsidRPr="00D668AE">
        <w:rPr>
          <w:rFonts w:ascii="Calibri" w:hAnsi="Calibri" w:cs="Calibri"/>
          <w:sz w:val="22"/>
          <w:szCs w:val="22"/>
        </w:rPr>
        <w:t>,</w:t>
      </w:r>
    </w:p>
    <w:p w:rsidR="00453519" w:rsidRPr="00D668AE" w:rsidRDefault="00453519" w:rsidP="00453519">
      <w:pPr>
        <w:pStyle w:val="BodyText"/>
        <w:ind w:left="360"/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</w:rPr>
        <w:t>- индекс (купује с у скриптарници факултета),</w:t>
      </w:r>
    </w:p>
    <w:p w:rsidR="00453519" w:rsidRPr="00D668AE" w:rsidRDefault="00453519" w:rsidP="00453519">
      <w:pPr>
        <w:pStyle w:val="BodyText"/>
        <w:ind w:left="360"/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</w:rPr>
        <w:t>- две фотографије формата 4,5х3,5 сm,</w:t>
      </w:r>
    </w:p>
    <w:p w:rsidR="00453519" w:rsidRPr="00D668AE" w:rsidRDefault="00453519" w:rsidP="00453519">
      <w:pPr>
        <w:pStyle w:val="BodyText"/>
        <w:ind w:left="360"/>
        <w:rPr>
          <w:rFonts w:ascii="Calibri" w:hAnsi="Calibri" w:cs="Calibri"/>
          <w:sz w:val="22"/>
          <w:szCs w:val="22"/>
        </w:rPr>
      </w:pPr>
      <w:r w:rsidRPr="00D668AE">
        <w:rPr>
          <w:rFonts w:ascii="Calibri" w:hAnsi="Calibri" w:cs="Calibri"/>
          <w:sz w:val="22"/>
          <w:szCs w:val="22"/>
        </w:rPr>
        <w:t>- доказ о уплати школарине за самофинансирајуће студенте</w:t>
      </w:r>
      <w:r w:rsidR="00A904B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904B6">
        <w:rPr>
          <w:rFonts w:ascii="Calibri" w:hAnsi="Calibri" w:cs="Calibri"/>
          <w:sz w:val="22"/>
          <w:szCs w:val="22"/>
          <w:lang w:val="sr-Cyrl-RS"/>
        </w:rPr>
        <w:t>(најмање ¼ предвиђене школарине по години студија)</w:t>
      </w:r>
      <w:r w:rsidRPr="00D668AE">
        <w:rPr>
          <w:rFonts w:ascii="Calibri" w:hAnsi="Calibri" w:cs="Calibri"/>
          <w:sz w:val="22"/>
          <w:szCs w:val="22"/>
        </w:rPr>
        <w:t>,</w:t>
      </w:r>
    </w:p>
    <w:p w:rsidR="00453519" w:rsidRDefault="00453519" w:rsidP="00453519">
      <w:pPr>
        <w:ind w:left="360"/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</w:rPr>
        <w:t xml:space="preserve">- доказ о уплати накнаде за Центар за развој каријере у износу од 100,00 динара 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   који се </w:t>
      </w:r>
      <w:r w:rsidRPr="00D668AE">
        <w:rPr>
          <w:rFonts w:ascii="Calibri" w:hAnsi="Calibri" w:cs="Calibri"/>
          <w:sz w:val="22"/>
          <w:szCs w:val="22"/>
        </w:rPr>
        <w:t>уплаћ</w:t>
      </w:r>
      <w:r w:rsidRPr="00D668AE">
        <w:rPr>
          <w:rFonts w:ascii="Calibri" w:hAnsi="Calibri" w:cs="Calibri"/>
          <w:sz w:val="22"/>
          <w:szCs w:val="22"/>
          <w:lang w:val="sr-Cyrl-CS"/>
        </w:rPr>
        <w:t>ују</w:t>
      </w:r>
      <w:r w:rsidRPr="00D668AE">
        <w:rPr>
          <w:rFonts w:ascii="Calibri" w:hAnsi="Calibri" w:cs="Calibri"/>
          <w:sz w:val="22"/>
          <w:szCs w:val="22"/>
        </w:rPr>
        <w:t xml:space="preserve"> на жиро рачун факултета број 840-1825666-41 са позивом на број 500-1</w:t>
      </w:r>
      <w:r w:rsidRPr="00D668AE">
        <w:rPr>
          <w:rFonts w:ascii="Calibri" w:hAnsi="Calibri" w:cs="Calibri"/>
          <w:sz w:val="22"/>
          <w:szCs w:val="22"/>
          <w:lang w:val="sr-Cyrl-CS"/>
        </w:rPr>
        <w:t>.</w:t>
      </w:r>
    </w:p>
    <w:p w:rsidR="00453519" w:rsidRPr="00D668AE" w:rsidRDefault="00453519" w:rsidP="00453519">
      <w:pPr>
        <w:ind w:left="360"/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>- по потреби и друге доказе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lastRenderedPageBreak/>
        <w:t>Кандидат  који  је  стекао  право  уписа  а  не  упише се  у  за  то  предвиђеном  року, губи право на упис и уместо њега ће се уписати следећи кандидат према утврђеном редоследу.</w:t>
      </w:r>
    </w:p>
    <w:p w:rsidR="00453519" w:rsidRPr="00D668AE" w:rsidRDefault="00A904B6" w:rsidP="00453519">
      <w:pPr>
        <w:ind w:firstLine="720"/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>Најкасније до 0</w:t>
      </w:r>
      <w:r w:rsidR="00356A86">
        <w:rPr>
          <w:rFonts w:ascii="Calibri" w:hAnsi="Calibri" w:cs="Calibri"/>
          <w:b/>
          <w:sz w:val="22"/>
          <w:szCs w:val="22"/>
          <w:lang w:val="sr-Cyrl-RS"/>
        </w:rPr>
        <w:t>2</w:t>
      </w:r>
      <w:r w:rsidR="00453519" w:rsidRPr="00D668AE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453519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="00453519" w:rsidRPr="00D668AE">
        <w:rPr>
          <w:rFonts w:ascii="Calibri" w:hAnsi="Calibri" w:cs="Calibri"/>
          <w:b/>
          <w:sz w:val="22"/>
          <w:szCs w:val="22"/>
          <w:lang w:val="sr-Cyrl-CS"/>
        </w:rPr>
        <w:t>1</w:t>
      </w:r>
      <w:r>
        <w:rPr>
          <w:rFonts w:ascii="Calibri" w:hAnsi="Calibri" w:cs="Calibri"/>
          <w:b/>
          <w:sz w:val="22"/>
          <w:szCs w:val="22"/>
          <w:lang w:val="sr-Cyrl-CS"/>
        </w:rPr>
        <w:t xml:space="preserve">1 </w:t>
      </w:r>
      <w:r w:rsidR="00356A86">
        <w:rPr>
          <w:rFonts w:ascii="Calibri" w:hAnsi="Calibri" w:cs="Calibri"/>
          <w:b/>
          <w:sz w:val="22"/>
          <w:szCs w:val="22"/>
          <w:lang w:val="sr-Cyrl-CS"/>
        </w:rPr>
        <w:t>.2022</w:t>
      </w:r>
      <w:r w:rsidR="00453519" w:rsidRPr="00D668AE">
        <w:rPr>
          <w:rFonts w:ascii="Calibri" w:hAnsi="Calibri" w:cs="Calibri"/>
          <w:b/>
          <w:sz w:val="22"/>
          <w:szCs w:val="22"/>
          <w:lang w:val="sr-Cyrl-CS"/>
        </w:rPr>
        <w:t xml:space="preserve">. године </w:t>
      </w:r>
      <w:r w:rsidR="00453519" w:rsidRPr="00D668AE">
        <w:rPr>
          <w:rFonts w:ascii="Calibri" w:hAnsi="Calibri" w:cs="Calibri"/>
          <w:sz w:val="22"/>
          <w:szCs w:val="22"/>
          <w:lang w:val="sr-Cyrl-CS"/>
        </w:rPr>
        <w:t>факултети достављају Универзитету број уписаних студената по студијским програмима и број слободних места.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ab/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У  случају  да  по  окончању  уписа  остане  слободних  места на предлог факултета Сенат Универзитета  ће одобрити други уписни рок за овај ниво студија који мора да буде завршен до </w:t>
      </w:r>
      <w:r w:rsidR="00A904B6">
        <w:rPr>
          <w:rFonts w:ascii="Calibri" w:hAnsi="Calibri" w:cs="Calibri"/>
          <w:b/>
          <w:sz w:val="22"/>
          <w:szCs w:val="22"/>
          <w:lang w:val="sr-Cyrl-CS"/>
        </w:rPr>
        <w:t>14.11</w:t>
      </w:r>
      <w:r w:rsidR="00356A86">
        <w:rPr>
          <w:rFonts w:ascii="Calibri" w:hAnsi="Calibri" w:cs="Calibri"/>
          <w:b/>
          <w:sz w:val="22"/>
          <w:szCs w:val="22"/>
          <w:lang w:val="sr-Cyrl-CS"/>
        </w:rPr>
        <w:t>.2022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 године</w:t>
      </w:r>
      <w:r w:rsidRPr="00D668AE">
        <w:rPr>
          <w:rFonts w:ascii="Calibri" w:hAnsi="Calibri" w:cs="Calibri"/>
          <w:sz w:val="22"/>
          <w:szCs w:val="22"/>
          <w:lang w:val="sr-Cyrl-CS"/>
        </w:rPr>
        <w:t>.</w:t>
      </w:r>
    </w:p>
    <w:p w:rsidR="00453519" w:rsidRPr="00D668AE" w:rsidRDefault="00453519" w:rsidP="00453519">
      <w:pPr>
        <w:ind w:firstLine="72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</w:rPr>
        <w:t>Обавештење о непопуњеним местима биће објављено на огласној табли и интернет страници факултета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D668AE">
        <w:rPr>
          <w:rFonts w:ascii="Calibri" w:hAnsi="Calibri" w:cs="Calibri"/>
          <w:b/>
          <w:sz w:val="22"/>
          <w:szCs w:val="22"/>
        </w:rPr>
        <w:t>(</w:t>
      </w:r>
      <w:hyperlink r:id="rId7" w:history="1">
        <w:r w:rsidRPr="00D668AE">
          <w:rPr>
            <w:rStyle w:val="Hyperlink"/>
            <w:rFonts w:ascii="Calibri" w:hAnsi="Calibri" w:cs="Calibri"/>
            <w:b/>
            <w:sz w:val="22"/>
            <w:szCs w:val="22"/>
          </w:rPr>
          <w:t>www.vet.bg.ac.rs</w:t>
        </w:r>
      </w:hyperlink>
      <w:r w:rsidRPr="00D668AE">
        <w:rPr>
          <w:rFonts w:ascii="Calibri" w:hAnsi="Calibri" w:cs="Calibri"/>
          <w:b/>
          <w:sz w:val="22"/>
          <w:szCs w:val="22"/>
        </w:rPr>
        <w:t>)</w:t>
      </w:r>
      <w:r w:rsidRPr="00D668AE">
        <w:rPr>
          <w:rFonts w:ascii="Calibri" w:hAnsi="Calibri" w:cs="Calibri"/>
          <w:b/>
          <w:sz w:val="22"/>
          <w:szCs w:val="22"/>
          <w:lang w:val="sr-Cyrl-CS"/>
        </w:rPr>
        <w:t>.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ab/>
        <w:t xml:space="preserve">  </w:t>
      </w: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453519" w:rsidRPr="00D668AE" w:rsidRDefault="002E11E0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ab/>
      </w:r>
      <w:r>
        <w:rPr>
          <w:rFonts w:ascii="Calibri" w:hAnsi="Calibri" w:cs="Calibri"/>
          <w:sz w:val="22"/>
          <w:szCs w:val="22"/>
          <w:lang w:val="sr-Cyrl-CS"/>
        </w:rPr>
        <w:tab/>
      </w:r>
      <w:r>
        <w:rPr>
          <w:rFonts w:ascii="Calibri" w:hAnsi="Calibri" w:cs="Calibri"/>
          <w:sz w:val="22"/>
          <w:szCs w:val="22"/>
          <w:lang w:val="sr-Cyrl-CS"/>
        </w:rPr>
        <w:tab/>
      </w:r>
      <w:r>
        <w:rPr>
          <w:rFonts w:ascii="Calibri" w:hAnsi="Calibri" w:cs="Calibri"/>
          <w:sz w:val="22"/>
          <w:szCs w:val="22"/>
          <w:lang w:val="sr-Cyrl-CS"/>
        </w:rPr>
        <w:tab/>
      </w:r>
      <w:r>
        <w:rPr>
          <w:rFonts w:ascii="Calibri" w:hAnsi="Calibri" w:cs="Calibri"/>
          <w:sz w:val="22"/>
          <w:szCs w:val="22"/>
          <w:lang w:val="sr-Cyrl-CS"/>
        </w:rPr>
        <w:tab/>
      </w:r>
      <w:r>
        <w:rPr>
          <w:rFonts w:ascii="Calibri" w:hAnsi="Calibri" w:cs="Calibri"/>
          <w:sz w:val="22"/>
          <w:szCs w:val="22"/>
          <w:lang w:val="sr-Cyrl-CS"/>
        </w:rPr>
        <w:tab/>
      </w:r>
      <w:r>
        <w:rPr>
          <w:rFonts w:ascii="Calibri" w:hAnsi="Calibri" w:cs="Calibri"/>
          <w:sz w:val="22"/>
          <w:szCs w:val="22"/>
          <w:lang w:val="sr-Cyrl-CS"/>
        </w:rPr>
        <w:tab/>
        <w:t xml:space="preserve">                     </w:t>
      </w:r>
      <w:r w:rsidR="00453519" w:rsidRPr="00D668AE">
        <w:rPr>
          <w:rFonts w:ascii="Calibri" w:hAnsi="Calibri" w:cs="Calibri"/>
          <w:sz w:val="22"/>
          <w:szCs w:val="22"/>
          <w:lang w:val="sr-Cyrl-CS"/>
        </w:rPr>
        <w:t xml:space="preserve">    Декан</w:t>
      </w:r>
    </w:p>
    <w:p w:rsidR="00453519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ab/>
      </w:r>
      <w:r w:rsidRPr="00D668AE">
        <w:rPr>
          <w:rFonts w:ascii="Calibri" w:hAnsi="Calibri" w:cs="Calibri"/>
          <w:sz w:val="22"/>
          <w:szCs w:val="22"/>
          <w:lang w:val="sr-Cyrl-CS"/>
        </w:rPr>
        <w:tab/>
      </w:r>
      <w:r w:rsidRPr="00D668AE">
        <w:rPr>
          <w:rFonts w:ascii="Calibri" w:hAnsi="Calibri" w:cs="Calibri"/>
          <w:sz w:val="22"/>
          <w:szCs w:val="22"/>
          <w:lang w:val="sr-Cyrl-CS"/>
        </w:rPr>
        <w:tab/>
      </w:r>
      <w:r w:rsidRPr="00D668AE">
        <w:rPr>
          <w:rFonts w:ascii="Calibri" w:hAnsi="Calibri" w:cs="Calibri"/>
          <w:sz w:val="22"/>
          <w:szCs w:val="22"/>
          <w:lang w:val="sr-Cyrl-CS"/>
        </w:rPr>
        <w:tab/>
        <w:t xml:space="preserve">                                           Факултета ветеринарске медицине</w:t>
      </w:r>
    </w:p>
    <w:p w:rsidR="00453519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453519" w:rsidRPr="00D668AE" w:rsidRDefault="00453519" w:rsidP="00453519">
      <w:pPr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  <w:r w:rsidRPr="00D668AE">
        <w:rPr>
          <w:rFonts w:ascii="Calibri" w:hAnsi="Calibri" w:cs="Calibri"/>
          <w:sz w:val="22"/>
          <w:szCs w:val="22"/>
          <w:lang w:val="sr-Cyrl-CS"/>
        </w:rPr>
        <w:tab/>
      </w:r>
      <w:r w:rsidRPr="00D668AE">
        <w:rPr>
          <w:rFonts w:ascii="Calibri" w:hAnsi="Calibri" w:cs="Calibri"/>
          <w:sz w:val="22"/>
          <w:szCs w:val="22"/>
          <w:lang w:val="sr-Cyrl-CS"/>
        </w:rPr>
        <w:tab/>
      </w:r>
      <w:r w:rsidRPr="00D668AE">
        <w:rPr>
          <w:rFonts w:ascii="Calibri" w:hAnsi="Calibri" w:cs="Calibri"/>
          <w:sz w:val="22"/>
          <w:szCs w:val="22"/>
          <w:lang w:val="sr-Cyrl-CS"/>
        </w:rPr>
        <w:tab/>
      </w:r>
      <w:r w:rsidRPr="00D668AE">
        <w:rPr>
          <w:rFonts w:ascii="Calibri" w:hAnsi="Calibri" w:cs="Calibri"/>
          <w:sz w:val="22"/>
          <w:szCs w:val="22"/>
          <w:lang w:val="sr-Cyrl-CS"/>
        </w:rPr>
        <w:tab/>
        <w:t xml:space="preserve">                                           </w:t>
      </w:r>
      <w:r w:rsidRPr="00D668AE">
        <w:rPr>
          <w:rFonts w:ascii="Calibri" w:hAnsi="Calibri" w:cs="Calibri"/>
          <w:sz w:val="22"/>
          <w:szCs w:val="22"/>
          <w:lang w:val="en-US"/>
        </w:rPr>
        <w:t xml:space="preserve">  </w:t>
      </w:r>
      <w:r w:rsidRPr="00D668AE">
        <w:rPr>
          <w:rFonts w:ascii="Calibri" w:hAnsi="Calibri" w:cs="Calibri"/>
          <w:sz w:val="22"/>
          <w:szCs w:val="22"/>
          <w:lang w:val="sr-Cyrl-CS"/>
        </w:rPr>
        <w:t xml:space="preserve"> п</w:t>
      </w:r>
      <w:r w:rsidR="002E11E0">
        <w:rPr>
          <w:rFonts w:ascii="Calibri" w:hAnsi="Calibri" w:cs="Calibri"/>
          <w:sz w:val="22"/>
          <w:szCs w:val="22"/>
        </w:rPr>
        <w:t>роф. др Милорад Мириловић</w:t>
      </w:r>
      <w:r w:rsidRPr="00D668AE">
        <w:rPr>
          <w:rFonts w:ascii="Calibri" w:hAnsi="Calibri" w:cs="Calibri"/>
          <w:sz w:val="22"/>
          <w:szCs w:val="22"/>
          <w:lang w:val="sr-Cyrl-CS"/>
        </w:rPr>
        <w:t>, ср.</w:t>
      </w:r>
    </w:p>
    <w:p w:rsidR="00DD72EE" w:rsidRDefault="00DD72EE"/>
    <w:sectPr w:rsidR="00DD72EE">
      <w:pgSz w:w="11906" w:h="16838"/>
      <w:pgMar w:top="1440" w:right="1418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6E8244C"/>
    <w:multiLevelType w:val="hybridMultilevel"/>
    <w:tmpl w:val="5AF6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D4E45"/>
    <w:multiLevelType w:val="hybridMultilevel"/>
    <w:tmpl w:val="C1C898C4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19"/>
    <w:rsid w:val="00055F9C"/>
    <w:rsid w:val="001B024B"/>
    <w:rsid w:val="002E11E0"/>
    <w:rsid w:val="00302E54"/>
    <w:rsid w:val="00356A86"/>
    <w:rsid w:val="00375E7D"/>
    <w:rsid w:val="00453519"/>
    <w:rsid w:val="00556274"/>
    <w:rsid w:val="00651A05"/>
    <w:rsid w:val="00705223"/>
    <w:rsid w:val="00875EA4"/>
    <w:rsid w:val="00A111E6"/>
    <w:rsid w:val="00A6265F"/>
    <w:rsid w:val="00A829A7"/>
    <w:rsid w:val="00A904B6"/>
    <w:rsid w:val="00AF6CD1"/>
    <w:rsid w:val="00BC0E9A"/>
    <w:rsid w:val="00C422EA"/>
    <w:rsid w:val="00DD72EE"/>
    <w:rsid w:val="00E36077"/>
    <w:rsid w:val="00F9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8531"/>
  <w15:chartTrackingRefBased/>
  <w15:docId w15:val="{AF85F70F-5B4F-427C-B336-D78B4567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453519"/>
    <w:pPr>
      <w:keepNext/>
      <w:numPr>
        <w:numId w:val="2"/>
      </w:numPr>
      <w:outlineLvl w:val="0"/>
    </w:pPr>
    <w:rPr>
      <w:b/>
      <w:bCs/>
      <w:sz w:val="1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3519"/>
    <w:rPr>
      <w:rFonts w:ascii="Times New Roman" w:eastAsia="Times New Roman" w:hAnsi="Times New Roman" w:cs="Times New Roman"/>
      <w:b/>
      <w:bCs/>
      <w:sz w:val="16"/>
      <w:szCs w:val="24"/>
      <w:lang w:val="sr-Cyrl-CS" w:eastAsia="zh-CN"/>
    </w:rPr>
  </w:style>
  <w:style w:type="character" w:styleId="Hyperlink">
    <w:name w:val="Hyperlink"/>
    <w:rsid w:val="00453519"/>
    <w:rPr>
      <w:color w:val="000080"/>
      <w:u w:val="single"/>
    </w:rPr>
  </w:style>
  <w:style w:type="paragraph" w:styleId="BodyText">
    <w:name w:val="Body Text"/>
    <w:basedOn w:val="Normal"/>
    <w:link w:val="BodyTextChar"/>
    <w:rsid w:val="00453519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453519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274"/>
    <w:rPr>
      <w:rFonts w:ascii="Segoe UI" w:eastAsia="Times New Roma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t.bg.ac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t.bg.ac.rs/" TargetMode="External"/><Relationship Id="rId5" Type="http://schemas.openxmlformats.org/officeDocument/2006/relationships/hyperlink" Target="http://www.vet.bg.ac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2022-09-08T12:40:00Z</cp:lastPrinted>
  <dcterms:created xsi:type="dcterms:W3CDTF">2020-09-21T07:31:00Z</dcterms:created>
  <dcterms:modified xsi:type="dcterms:W3CDTF">2022-09-08T12:41:00Z</dcterms:modified>
</cp:coreProperties>
</file>